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cs="黑体"/>
          <w:b w:val="0"/>
          <w:bCs/>
          <w:sz w:val="32"/>
          <w:szCs w:val="32"/>
          <w:lang w:val="zh-CN"/>
        </w:rPr>
      </w:pPr>
      <w:bookmarkStart w:id="0" w:name="_Toc251742852"/>
      <w:r>
        <w:rPr>
          <w:rFonts w:hint="eastAsia" w:ascii="黑体" w:hAnsi="黑体" w:eastAsia="黑体" w:cs="黑体"/>
          <w:b w:val="0"/>
          <w:bCs/>
          <w:sz w:val="32"/>
          <w:szCs w:val="32"/>
          <w:lang w:val="zh-CN"/>
        </w:rPr>
        <w:t>第五部分 投标文件格式</w:t>
      </w:r>
    </w:p>
    <w:p>
      <w:pPr>
        <w:spacing w:line="360" w:lineRule="auto"/>
        <w:rPr>
          <w:rFonts w:ascii="宋体" w:hAnsi="宋体"/>
          <w:szCs w:val="21"/>
        </w:rPr>
      </w:pPr>
    </w:p>
    <w:p>
      <w:pPr>
        <w:spacing w:line="360" w:lineRule="auto"/>
        <w:jc w:val="center"/>
        <w:rPr>
          <w:rFonts w:ascii="宋体" w:hAnsi="宋体"/>
          <w:b w:val="0"/>
          <w:bCs/>
          <w:sz w:val="36"/>
          <w:szCs w:val="36"/>
        </w:rPr>
      </w:pPr>
      <w:r>
        <w:rPr>
          <w:rFonts w:hint="eastAsia" w:ascii="宋体" w:hAnsi="宋体"/>
          <w:b w:val="0"/>
          <w:bCs/>
          <w:sz w:val="36"/>
          <w:szCs w:val="32"/>
        </w:rPr>
        <w:t>目录</w:t>
      </w:r>
    </w:p>
    <w:p>
      <w:pPr>
        <w:pStyle w:val="29"/>
        <w:keepNext w:val="0"/>
        <w:keepLines w:val="0"/>
        <w:pageBreakBefore w:val="0"/>
        <w:widowControl w:val="0"/>
        <w:tabs>
          <w:tab w:val="right" w:leader="dot" w:pos="8306"/>
          <w:tab w:val="clear" w:pos="8302"/>
        </w:tabs>
        <w:kinsoku/>
        <w:wordWrap/>
        <w:overflowPunct/>
        <w:topLinePunct w:val="0"/>
        <w:autoSpaceDE/>
        <w:autoSpaceDN/>
        <w:bidi w:val="0"/>
        <w:adjustRightInd/>
        <w:snapToGrid/>
        <w:spacing w:line="360" w:lineRule="auto"/>
        <w:textAlignment w:val="auto"/>
        <w:rPr>
          <w:rFonts w:hint="eastAsia" w:ascii="宋体" w:hAnsi="宋体" w:eastAsia="宋体"/>
          <w:szCs w:val="21"/>
        </w:rPr>
      </w:pPr>
      <w:r>
        <w:rPr>
          <w:rFonts w:hint="eastAsia" w:ascii="宋体" w:hAnsi="宋体" w:eastAsia="宋体"/>
          <w:szCs w:val="21"/>
        </w:rPr>
        <w:fldChar w:fldCharType="begin"/>
      </w:r>
      <w:r>
        <w:rPr>
          <w:rFonts w:hint="eastAsia" w:ascii="宋体" w:hAnsi="宋体" w:eastAsia="宋体"/>
          <w:szCs w:val="21"/>
        </w:rPr>
        <w:instrText xml:space="preserve"> TOC \o "1-3" \h \z \u </w:instrText>
      </w:r>
      <w:r>
        <w:rPr>
          <w:rFonts w:hint="eastAsia" w:ascii="宋体" w:hAnsi="宋体" w:eastAsia="宋体"/>
          <w:szCs w:val="21"/>
        </w:rPr>
        <w:fldChar w:fldCharType="separate"/>
      </w:r>
      <w:r>
        <w:rPr>
          <w:rFonts w:hint="eastAsia" w:ascii="宋体" w:hAnsi="宋体" w:eastAsia="宋体"/>
          <w:szCs w:val="21"/>
        </w:rPr>
        <w:fldChar w:fldCharType="begin"/>
      </w:r>
      <w:r>
        <w:rPr>
          <w:rFonts w:hint="eastAsia" w:ascii="宋体" w:hAnsi="宋体" w:eastAsia="宋体"/>
          <w:szCs w:val="21"/>
        </w:rPr>
        <w:instrText xml:space="preserve"> HYPERLINK \l _Toc1469573115 </w:instrText>
      </w:r>
      <w:r>
        <w:rPr>
          <w:rFonts w:hint="eastAsia" w:ascii="宋体" w:hAnsi="宋体" w:eastAsia="宋体"/>
          <w:szCs w:val="21"/>
        </w:rPr>
        <w:fldChar w:fldCharType="separate"/>
      </w:r>
      <w:r>
        <w:rPr>
          <w:rFonts w:hint="eastAsia" w:ascii="宋体" w:hAnsi="宋体" w:eastAsia="宋体"/>
          <w:szCs w:val="21"/>
        </w:rPr>
        <w:t>1. 自查表</w:t>
      </w:r>
      <w:r>
        <w:rPr>
          <w:rFonts w:hint="eastAsia" w:ascii="宋体" w:hAnsi="宋体" w:eastAsia="宋体"/>
          <w:szCs w:val="21"/>
        </w:rPr>
        <w:tab/>
      </w:r>
      <w:r>
        <w:rPr>
          <w:rFonts w:hint="eastAsia" w:ascii="宋体" w:hAnsi="宋体" w:eastAsia="宋体"/>
          <w:szCs w:val="21"/>
        </w:rPr>
        <w:fldChar w:fldCharType="begin"/>
      </w:r>
      <w:r>
        <w:rPr>
          <w:rFonts w:hint="eastAsia" w:ascii="宋体" w:hAnsi="宋体" w:eastAsia="宋体"/>
          <w:szCs w:val="21"/>
        </w:rPr>
        <w:instrText xml:space="preserve"> PAGEREF _Toc1469573115 </w:instrText>
      </w:r>
      <w:r>
        <w:rPr>
          <w:rFonts w:hint="eastAsia" w:ascii="宋体" w:hAnsi="宋体" w:eastAsia="宋体"/>
          <w:szCs w:val="21"/>
        </w:rPr>
        <w:fldChar w:fldCharType="separate"/>
      </w:r>
      <w:r>
        <w:rPr>
          <w:rFonts w:hint="eastAsia" w:ascii="宋体" w:hAnsi="宋体" w:eastAsia="宋体"/>
          <w:szCs w:val="21"/>
        </w:rPr>
        <w:t>1</w:t>
      </w:r>
      <w:r>
        <w:rPr>
          <w:rFonts w:hint="eastAsia" w:ascii="宋体" w:hAnsi="宋体" w:eastAsia="宋体"/>
          <w:szCs w:val="21"/>
        </w:rPr>
        <w:fldChar w:fldCharType="end"/>
      </w:r>
      <w:r>
        <w:rPr>
          <w:rFonts w:hint="eastAsia" w:ascii="宋体" w:hAnsi="宋体" w:eastAsia="宋体"/>
          <w:szCs w:val="21"/>
        </w:rPr>
        <w:fldChar w:fldCharType="end"/>
      </w:r>
    </w:p>
    <w:p>
      <w:pPr>
        <w:pStyle w:val="29"/>
        <w:keepNext w:val="0"/>
        <w:keepLines w:val="0"/>
        <w:pageBreakBefore w:val="0"/>
        <w:widowControl w:val="0"/>
        <w:tabs>
          <w:tab w:val="right" w:leader="dot" w:pos="8306"/>
          <w:tab w:val="clear" w:pos="8302"/>
        </w:tabs>
        <w:kinsoku/>
        <w:wordWrap/>
        <w:overflowPunct/>
        <w:topLinePunct w:val="0"/>
        <w:autoSpaceDE/>
        <w:autoSpaceDN/>
        <w:bidi w:val="0"/>
        <w:adjustRightInd/>
        <w:snapToGrid/>
        <w:spacing w:line="360" w:lineRule="auto"/>
        <w:textAlignment w:val="auto"/>
        <w:rPr>
          <w:rFonts w:hint="eastAsia" w:ascii="宋体" w:hAnsi="宋体" w:eastAsia="宋体"/>
          <w:szCs w:val="21"/>
        </w:rPr>
      </w:pPr>
      <w:r>
        <w:rPr>
          <w:rFonts w:hint="eastAsia" w:ascii="宋体" w:hAnsi="宋体" w:eastAsia="宋体"/>
          <w:szCs w:val="21"/>
        </w:rPr>
        <w:fldChar w:fldCharType="begin"/>
      </w:r>
      <w:r>
        <w:rPr>
          <w:rFonts w:hint="eastAsia" w:ascii="宋体" w:hAnsi="宋体" w:eastAsia="宋体"/>
          <w:szCs w:val="21"/>
        </w:rPr>
        <w:instrText xml:space="preserve"> HYPERLINK \l _Toc1113370804 </w:instrText>
      </w:r>
      <w:r>
        <w:rPr>
          <w:rFonts w:hint="eastAsia" w:ascii="宋体" w:hAnsi="宋体" w:eastAsia="宋体"/>
          <w:szCs w:val="21"/>
        </w:rPr>
        <w:fldChar w:fldCharType="separate"/>
      </w:r>
      <w:r>
        <w:rPr>
          <w:rFonts w:hint="eastAsia" w:ascii="宋体" w:hAnsi="宋体" w:eastAsia="宋体"/>
          <w:szCs w:val="21"/>
        </w:rPr>
        <w:t>2. 报价表</w:t>
      </w:r>
      <w:r>
        <w:rPr>
          <w:rFonts w:hint="eastAsia" w:ascii="宋体" w:hAnsi="宋体" w:eastAsia="宋体"/>
          <w:szCs w:val="21"/>
        </w:rPr>
        <w:tab/>
      </w:r>
      <w:r>
        <w:rPr>
          <w:rFonts w:hint="eastAsia" w:ascii="宋体" w:hAnsi="宋体" w:eastAsia="宋体"/>
          <w:szCs w:val="21"/>
        </w:rPr>
        <w:fldChar w:fldCharType="begin"/>
      </w:r>
      <w:r>
        <w:rPr>
          <w:rFonts w:hint="eastAsia" w:ascii="宋体" w:hAnsi="宋体" w:eastAsia="宋体"/>
          <w:szCs w:val="21"/>
        </w:rPr>
        <w:instrText xml:space="preserve"> PAGEREF _Toc1113370804 </w:instrText>
      </w:r>
      <w:r>
        <w:rPr>
          <w:rFonts w:hint="eastAsia" w:ascii="宋体" w:hAnsi="宋体" w:eastAsia="宋体"/>
          <w:szCs w:val="21"/>
        </w:rPr>
        <w:fldChar w:fldCharType="separate"/>
      </w:r>
      <w:r>
        <w:rPr>
          <w:rFonts w:hint="eastAsia" w:ascii="宋体" w:hAnsi="宋体" w:eastAsia="宋体"/>
          <w:szCs w:val="21"/>
        </w:rPr>
        <w:t>3</w:t>
      </w:r>
      <w:r>
        <w:rPr>
          <w:rFonts w:hint="eastAsia" w:ascii="宋体" w:hAnsi="宋体" w:eastAsia="宋体"/>
          <w:szCs w:val="21"/>
        </w:rPr>
        <w:fldChar w:fldCharType="end"/>
      </w:r>
      <w:r>
        <w:rPr>
          <w:rFonts w:hint="eastAsia" w:ascii="宋体" w:hAnsi="宋体" w:eastAsia="宋体"/>
          <w:szCs w:val="21"/>
        </w:rPr>
        <w:fldChar w:fldCharType="end"/>
      </w:r>
    </w:p>
    <w:p>
      <w:pPr>
        <w:pStyle w:val="29"/>
        <w:keepNext w:val="0"/>
        <w:keepLines w:val="0"/>
        <w:pageBreakBefore w:val="0"/>
        <w:widowControl w:val="0"/>
        <w:tabs>
          <w:tab w:val="right" w:leader="dot" w:pos="8306"/>
          <w:tab w:val="clear" w:pos="8302"/>
        </w:tabs>
        <w:kinsoku/>
        <w:wordWrap/>
        <w:overflowPunct/>
        <w:topLinePunct w:val="0"/>
        <w:autoSpaceDE/>
        <w:autoSpaceDN/>
        <w:bidi w:val="0"/>
        <w:adjustRightInd/>
        <w:snapToGrid/>
        <w:spacing w:line="360" w:lineRule="auto"/>
        <w:textAlignment w:val="auto"/>
        <w:rPr>
          <w:rFonts w:hint="eastAsia" w:ascii="宋体" w:hAnsi="宋体" w:eastAsia="宋体"/>
          <w:szCs w:val="21"/>
        </w:rPr>
      </w:pPr>
      <w:r>
        <w:rPr>
          <w:rFonts w:hint="eastAsia" w:ascii="宋体" w:hAnsi="宋体" w:eastAsia="宋体"/>
          <w:szCs w:val="21"/>
        </w:rPr>
        <w:fldChar w:fldCharType="begin"/>
      </w:r>
      <w:r>
        <w:rPr>
          <w:rFonts w:hint="eastAsia" w:ascii="宋体" w:hAnsi="宋体" w:eastAsia="宋体"/>
          <w:szCs w:val="21"/>
        </w:rPr>
        <w:instrText xml:space="preserve"> HYPERLINK \l _Toc934686922 </w:instrText>
      </w:r>
      <w:r>
        <w:rPr>
          <w:rFonts w:hint="eastAsia" w:ascii="宋体" w:hAnsi="宋体" w:eastAsia="宋体"/>
          <w:szCs w:val="21"/>
        </w:rPr>
        <w:fldChar w:fldCharType="separate"/>
      </w:r>
      <w:r>
        <w:rPr>
          <w:rFonts w:hint="eastAsia" w:ascii="宋体" w:hAnsi="宋体" w:eastAsia="宋体"/>
          <w:szCs w:val="21"/>
        </w:rPr>
        <w:t>3. 资格证明文件</w:t>
      </w:r>
      <w:r>
        <w:rPr>
          <w:rFonts w:hint="eastAsia" w:ascii="宋体" w:hAnsi="宋体" w:eastAsia="宋体"/>
          <w:szCs w:val="21"/>
        </w:rPr>
        <w:tab/>
      </w:r>
      <w:r>
        <w:rPr>
          <w:rFonts w:hint="eastAsia" w:ascii="宋体" w:hAnsi="宋体" w:eastAsia="宋体"/>
          <w:szCs w:val="21"/>
        </w:rPr>
        <w:fldChar w:fldCharType="begin"/>
      </w:r>
      <w:r>
        <w:rPr>
          <w:rFonts w:hint="eastAsia" w:ascii="宋体" w:hAnsi="宋体" w:eastAsia="宋体"/>
          <w:szCs w:val="21"/>
        </w:rPr>
        <w:instrText xml:space="preserve"> PAGEREF _Toc934686922 </w:instrText>
      </w:r>
      <w:r>
        <w:rPr>
          <w:rFonts w:hint="eastAsia" w:ascii="宋体" w:hAnsi="宋体" w:eastAsia="宋体"/>
          <w:szCs w:val="21"/>
        </w:rPr>
        <w:fldChar w:fldCharType="separate"/>
      </w:r>
      <w:r>
        <w:rPr>
          <w:rFonts w:hint="eastAsia" w:ascii="宋体" w:hAnsi="宋体" w:eastAsia="宋体"/>
          <w:szCs w:val="21"/>
        </w:rPr>
        <w:t>5</w:t>
      </w:r>
      <w:r>
        <w:rPr>
          <w:rFonts w:hint="eastAsia" w:ascii="宋体" w:hAnsi="宋体" w:eastAsia="宋体"/>
          <w:szCs w:val="21"/>
        </w:rPr>
        <w:fldChar w:fldCharType="end"/>
      </w:r>
      <w:r>
        <w:rPr>
          <w:rFonts w:hint="eastAsia" w:ascii="宋体" w:hAnsi="宋体" w:eastAsia="宋体"/>
          <w:szCs w:val="21"/>
        </w:rPr>
        <w:fldChar w:fldCharType="end"/>
      </w:r>
    </w:p>
    <w:p>
      <w:pPr>
        <w:pStyle w:val="29"/>
        <w:keepNext w:val="0"/>
        <w:keepLines w:val="0"/>
        <w:pageBreakBefore w:val="0"/>
        <w:widowControl w:val="0"/>
        <w:tabs>
          <w:tab w:val="right" w:leader="dot" w:pos="8306"/>
          <w:tab w:val="clear" w:pos="8302"/>
        </w:tabs>
        <w:kinsoku/>
        <w:wordWrap/>
        <w:overflowPunct/>
        <w:topLinePunct w:val="0"/>
        <w:autoSpaceDE/>
        <w:autoSpaceDN/>
        <w:bidi w:val="0"/>
        <w:adjustRightInd/>
        <w:snapToGrid/>
        <w:spacing w:line="360" w:lineRule="auto"/>
        <w:textAlignment w:val="auto"/>
        <w:rPr>
          <w:rFonts w:hint="eastAsia" w:ascii="宋体" w:hAnsi="宋体" w:eastAsia="宋体"/>
          <w:szCs w:val="21"/>
        </w:rPr>
      </w:pPr>
      <w:r>
        <w:rPr>
          <w:rFonts w:hint="eastAsia" w:ascii="宋体" w:hAnsi="宋体" w:eastAsia="宋体"/>
          <w:szCs w:val="21"/>
        </w:rPr>
        <w:fldChar w:fldCharType="begin"/>
      </w:r>
      <w:r>
        <w:rPr>
          <w:rFonts w:hint="eastAsia" w:ascii="宋体" w:hAnsi="宋体" w:eastAsia="宋体"/>
          <w:szCs w:val="21"/>
        </w:rPr>
        <w:instrText xml:space="preserve"> HYPERLINK \l _Toc2052143886 </w:instrText>
      </w:r>
      <w:r>
        <w:rPr>
          <w:rFonts w:hint="eastAsia" w:ascii="宋体" w:hAnsi="宋体" w:eastAsia="宋体"/>
          <w:szCs w:val="21"/>
        </w:rPr>
        <w:fldChar w:fldCharType="separate"/>
      </w:r>
      <w:r>
        <w:rPr>
          <w:rFonts w:hint="eastAsia" w:ascii="宋体" w:hAnsi="宋体" w:eastAsia="宋体"/>
          <w:szCs w:val="21"/>
        </w:rPr>
        <w:t>4. 同类项目业绩介绍</w:t>
      </w:r>
      <w:r>
        <w:rPr>
          <w:rFonts w:hint="eastAsia" w:ascii="宋体" w:hAnsi="宋体" w:eastAsia="宋体"/>
          <w:szCs w:val="21"/>
        </w:rPr>
        <w:tab/>
      </w:r>
      <w:r>
        <w:rPr>
          <w:rFonts w:hint="eastAsia" w:ascii="宋体" w:hAnsi="宋体" w:eastAsia="宋体"/>
          <w:szCs w:val="21"/>
        </w:rPr>
        <w:fldChar w:fldCharType="begin"/>
      </w:r>
      <w:r>
        <w:rPr>
          <w:rFonts w:hint="eastAsia" w:ascii="宋体" w:hAnsi="宋体" w:eastAsia="宋体"/>
          <w:szCs w:val="21"/>
        </w:rPr>
        <w:instrText xml:space="preserve"> PAGEREF _Toc2052143886 </w:instrText>
      </w:r>
      <w:r>
        <w:rPr>
          <w:rFonts w:hint="eastAsia" w:ascii="宋体" w:hAnsi="宋体" w:eastAsia="宋体"/>
          <w:szCs w:val="21"/>
        </w:rPr>
        <w:fldChar w:fldCharType="separate"/>
      </w:r>
      <w:r>
        <w:rPr>
          <w:rFonts w:hint="eastAsia" w:ascii="宋体" w:hAnsi="宋体" w:eastAsia="宋体"/>
          <w:szCs w:val="21"/>
        </w:rPr>
        <w:t>7</w:t>
      </w:r>
      <w:r>
        <w:rPr>
          <w:rFonts w:hint="eastAsia" w:ascii="宋体" w:hAnsi="宋体" w:eastAsia="宋体"/>
          <w:szCs w:val="21"/>
        </w:rPr>
        <w:fldChar w:fldCharType="end"/>
      </w:r>
      <w:r>
        <w:rPr>
          <w:rFonts w:hint="eastAsia" w:ascii="宋体" w:hAnsi="宋体" w:eastAsia="宋体"/>
          <w:szCs w:val="21"/>
        </w:rPr>
        <w:fldChar w:fldCharType="end"/>
      </w:r>
    </w:p>
    <w:p>
      <w:pPr>
        <w:pStyle w:val="29"/>
        <w:keepNext w:val="0"/>
        <w:keepLines w:val="0"/>
        <w:pageBreakBefore w:val="0"/>
        <w:widowControl w:val="0"/>
        <w:tabs>
          <w:tab w:val="right" w:leader="dot" w:pos="8306"/>
          <w:tab w:val="clear" w:pos="8302"/>
        </w:tabs>
        <w:kinsoku/>
        <w:wordWrap/>
        <w:overflowPunct/>
        <w:topLinePunct w:val="0"/>
        <w:autoSpaceDE/>
        <w:autoSpaceDN/>
        <w:bidi w:val="0"/>
        <w:adjustRightInd/>
        <w:snapToGrid/>
        <w:spacing w:line="360" w:lineRule="auto"/>
        <w:textAlignment w:val="auto"/>
        <w:rPr>
          <w:rFonts w:hint="default" w:ascii="宋体" w:hAnsi="宋体" w:eastAsia="宋体"/>
          <w:szCs w:val="21"/>
          <w:lang w:val="en-US" w:eastAsia="zh-CN"/>
        </w:rPr>
      </w:pPr>
      <w:r>
        <w:rPr>
          <w:rFonts w:hint="eastAsia" w:ascii="宋体" w:hAnsi="宋体" w:eastAsia="宋体"/>
          <w:szCs w:val="21"/>
          <w:lang w:val="en-US" w:eastAsia="zh-CN"/>
        </w:rPr>
        <w:t>5.实施计划.............................. .......................................................................................................9</w:t>
      </w:r>
    </w:p>
    <w:p>
      <w:pPr>
        <w:pStyle w:val="29"/>
        <w:keepNext w:val="0"/>
        <w:keepLines w:val="0"/>
        <w:pageBreakBefore w:val="0"/>
        <w:widowControl w:val="0"/>
        <w:tabs>
          <w:tab w:val="right" w:leader="dot" w:pos="8306"/>
          <w:tab w:val="clear" w:pos="8302"/>
        </w:tabs>
        <w:kinsoku/>
        <w:wordWrap/>
        <w:overflowPunct/>
        <w:topLinePunct w:val="0"/>
        <w:autoSpaceDE/>
        <w:autoSpaceDN/>
        <w:bidi w:val="0"/>
        <w:adjustRightInd/>
        <w:snapToGrid/>
        <w:spacing w:line="360" w:lineRule="auto"/>
        <w:textAlignment w:val="auto"/>
        <w:rPr>
          <w:rFonts w:ascii="宋体" w:hAnsi="宋体"/>
          <w:szCs w:val="24"/>
        </w:rPr>
      </w:pPr>
      <w:r>
        <w:rPr>
          <w:rFonts w:hint="eastAsia" w:ascii="宋体" w:hAnsi="宋体" w:eastAsia="宋体"/>
          <w:szCs w:val="21"/>
        </w:rPr>
        <w:fldChar w:fldCharType="end"/>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ind w:left="424" w:hanging="424" w:hangingChars="202"/>
        <w:rPr>
          <w:rFonts w:ascii="宋体" w:hAnsi="宋体"/>
          <w:szCs w:val="21"/>
          <w:u w:val="single"/>
        </w:rPr>
      </w:pPr>
      <w:r>
        <w:rPr>
          <w:rFonts w:hint="eastAsia" w:ascii="宋体" w:hAnsi="宋体"/>
          <w:szCs w:val="21"/>
        </w:rPr>
        <w:t>注：</w:t>
      </w:r>
      <w:r>
        <w:rPr>
          <w:rFonts w:hint="eastAsia" w:ascii="宋体" w:hAnsi="宋体"/>
          <w:szCs w:val="21"/>
          <w:u w:val="single"/>
        </w:rPr>
        <w:t>请投标供应商按照以下要求的格式、内容、顺序制作投标文件，并请编制目录及页码，否则可能将影响对投标文件的评价。</w:t>
      </w:r>
    </w:p>
    <w:p>
      <w:pPr>
        <w:spacing w:line="360" w:lineRule="auto"/>
        <w:rPr>
          <w:rFonts w:ascii="宋体" w:hAnsi="宋体"/>
          <w:szCs w:val="21"/>
        </w:rPr>
        <w:sectPr>
          <w:footerReference r:id="rId3" w:type="default"/>
          <w:pgSz w:w="11906" w:h="16838"/>
          <w:pgMar w:top="1440" w:right="1800" w:bottom="1440" w:left="1800" w:header="851" w:footer="992" w:gutter="0"/>
          <w:pgNumType w:fmt="decimal" w:start="0"/>
          <w:cols w:space="720" w:num="1"/>
          <w:titlePg/>
          <w:docGrid w:linePitch="312" w:charSpace="0"/>
        </w:sect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17"/>
        <w:tabs>
          <w:tab w:val="left" w:pos="1260"/>
        </w:tabs>
        <w:spacing w:line="360" w:lineRule="auto"/>
        <w:rPr>
          <w:rFonts w:hAnsi="宋体"/>
          <w:b/>
          <w:spacing w:val="100"/>
          <w:w w:val="110"/>
          <w:kern w:val="0"/>
          <w:sz w:val="36"/>
          <w:szCs w:val="36"/>
        </w:rPr>
      </w:pPr>
    </w:p>
    <w:p>
      <w:pPr>
        <w:pStyle w:val="17"/>
        <w:spacing w:line="360" w:lineRule="auto"/>
        <w:jc w:val="center"/>
        <w:rPr>
          <w:rFonts w:hAnsi="宋体"/>
          <w:b/>
        </w:rPr>
      </w:pPr>
    </w:p>
    <w:p>
      <w:pPr>
        <w:pStyle w:val="17"/>
        <w:tabs>
          <w:tab w:val="left" w:pos="1260"/>
        </w:tabs>
        <w:spacing w:line="360" w:lineRule="auto"/>
        <w:jc w:val="center"/>
        <w:rPr>
          <w:rFonts w:hint="eastAsia" w:ascii="方正小标宋_GBK" w:hAnsi="方正小标宋_GBK" w:eastAsia="方正小标宋_GBK" w:cs="方正小标宋_GBK"/>
          <w:b w:val="0"/>
          <w:bCs/>
          <w:spacing w:val="100"/>
          <w:w w:val="110"/>
          <w:sz w:val="48"/>
          <w:szCs w:val="48"/>
        </w:rPr>
      </w:pPr>
      <w:r>
        <w:rPr>
          <w:rFonts w:hint="eastAsia" w:ascii="方正小标宋_GBK" w:hAnsi="方正小标宋_GBK" w:eastAsia="方正小标宋_GBK" w:cs="方正小标宋_GBK"/>
          <w:b w:val="0"/>
          <w:bCs/>
          <w:spacing w:val="100"/>
          <w:w w:val="110"/>
          <w:kern w:val="0"/>
          <w:sz w:val="48"/>
          <w:szCs w:val="48"/>
        </w:rPr>
        <w:t>投标文件</w:t>
      </w:r>
    </w:p>
    <w:p>
      <w:pPr>
        <w:pStyle w:val="17"/>
        <w:spacing w:line="360" w:lineRule="auto"/>
        <w:jc w:val="center"/>
        <w:rPr>
          <w:rFonts w:hAnsi="宋体"/>
          <w:b/>
          <w:sz w:val="28"/>
          <w:szCs w:val="28"/>
        </w:rPr>
      </w:pPr>
      <w:r>
        <w:rPr>
          <w:rFonts w:hint="eastAsia" w:hAnsi="宋体"/>
          <w:b/>
          <w:sz w:val="28"/>
          <w:szCs w:val="28"/>
        </w:rPr>
        <w:t>（正本/副本）</w:t>
      </w:r>
    </w:p>
    <w:p>
      <w:pPr>
        <w:pStyle w:val="17"/>
        <w:spacing w:line="360" w:lineRule="auto"/>
        <w:jc w:val="center"/>
        <w:rPr>
          <w:rFonts w:hAnsi="宋体"/>
          <w:b/>
        </w:rPr>
      </w:pPr>
    </w:p>
    <w:p>
      <w:pPr>
        <w:pStyle w:val="17"/>
        <w:spacing w:line="360" w:lineRule="auto"/>
        <w:jc w:val="center"/>
        <w:rPr>
          <w:rFonts w:hAnsi="宋体"/>
          <w:b/>
        </w:rPr>
      </w:pPr>
    </w:p>
    <w:p>
      <w:pPr>
        <w:pStyle w:val="14"/>
        <w:spacing w:line="360" w:lineRule="auto"/>
        <w:ind w:left="2960" w:leftChars="532" w:hanging="1843" w:hangingChars="656"/>
        <w:rPr>
          <w:rFonts w:ascii="宋体" w:hAnsi="宋体" w:eastAsia="宋体"/>
          <w:b/>
          <w:sz w:val="28"/>
          <w:szCs w:val="28"/>
          <w:u w:val="single"/>
        </w:rPr>
      </w:pPr>
      <w:r>
        <w:rPr>
          <w:rFonts w:hint="eastAsia" w:ascii="宋体" w:hAnsi="宋体" w:eastAsia="宋体"/>
          <w:b/>
          <w:sz w:val="28"/>
          <w:szCs w:val="28"/>
        </w:rPr>
        <w:t>采购项目名称</w:t>
      </w:r>
      <w:r>
        <w:rPr>
          <w:rFonts w:hint="eastAsia" w:ascii="宋体" w:hAnsi="宋体" w:eastAsia="宋体"/>
          <w:b/>
          <w:sz w:val="28"/>
          <w:szCs w:val="28"/>
          <w:lang w:eastAsia="zh-CN"/>
        </w:rPr>
        <w:t>：</w:t>
      </w:r>
      <w:r>
        <w:rPr>
          <w:rFonts w:hint="eastAsia" w:ascii="宋体" w:hAnsi="宋体" w:eastAsia="宋体"/>
          <w:b/>
          <w:sz w:val="28"/>
          <w:szCs w:val="28"/>
          <w:u w:val="thick"/>
          <w:lang w:eastAsia="zh-CN"/>
        </w:rPr>
        <w:t>国家统计局广东调查总队</w:t>
      </w:r>
      <w:bookmarkStart w:id="5" w:name="_GoBack"/>
      <w:bookmarkEnd w:id="5"/>
      <w:r>
        <w:rPr>
          <w:rFonts w:hint="eastAsia" w:ascii="宋体" w:hAnsi="宋体" w:eastAsia="宋体"/>
          <w:b/>
          <w:sz w:val="28"/>
          <w:szCs w:val="28"/>
          <w:u w:val="thick"/>
        </w:rPr>
        <w:t xml:space="preserve">政府采购招标代理机构库遴选项目  </w:t>
      </w:r>
    </w:p>
    <w:p>
      <w:pPr>
        <w:pStyle w:val="17"/>
        <w:spacing w:line="360" w:lineRule="auto"/>
        <w:ind w:firstLine="632" w:firstLineChars="300"/>
        <w:rPr>
          <w:rFonts w:hAnsi="宋体"/>
          <w:b/>
        </w:rPr>
      </w:pPr>
    </w:p>
    <w:p>
      <w:pPr>
        <w:pStyle w:val="17"/>
        <w:spacing w:line="360" w:lineRule="auto"/>
        <w:ind w:firstLine="632" w:firstLineChars="300"/>
        <w:rPr>
          <w:rFonts w:hAnsi="宋体"/>
          <w:b/>
        </w:rPr>
      </w:pPr>
    </w:p>
    <w:p>
      <w:pPr>
        <w:pStyle w:val="17"/>
        <w:spacing w:line="360" w:lineRule="auto"/>
        <w:ind w:firstLine="632" w:firstLineChars="300"/>
        <w:rPr>
          <w:rFonts w:hAnsi="宋体"/>
          <w:b/>
        </w:rPr>
      </w:pPr>
    </w:p>
    <w:p>
      <w:pPr>
        <w:pStyle w:val="17"/>
        <w:spacing w:line="360" w:lineRule="auto"/>
        <w:ind w:firstLine="632" w:firstLineChars="300"/>
        <w:rPr>
          <w:rFonts w:hAnsi="宋体"/>
          <w:b/>
        </w:rPr>
      </w:pPr>
    </w:p>
    <w:p>
      <w:pPr>
        <w:pStyle w:val="17"/>
        <w:spacing w:line="360" w:lineRule="auto"/>
        <w:ind w:firstLine="632" w:firstLineChars="300"/>
        <w:rPr>
          <w:rFonts w:hAnsi="宋体"/>
          <w:b/>
        </w:rPr>
      </w:pPr>
    </w:p>
    <w:p>
      <w:pPr>
        <w:pStyle w:val="17"/>
        <w:spacing w:line="360" w:lineRule="auto"/>
        <w:ind w:firstLine="632" w:firstLineChars="300"/>
        <w:rPr>
          <w:rFonts w:hAnsi="宋体"/>
          <w:b/>
        </w:rPr>
      </w:pPr>
    </w:p>
    <w:p>
      <w:pPr>
        <w:pStyle w:val="17"/>
        <w:spacing w:line="360" w:lineRule="auto"/>
        <w:ind w:firstLine="632" w:firstLineChars="300"/>
        <w:rPr>
          <w:rFonts w:hAnsi="宋体"/>
          <w:b/>
        </w:rPr>
      </w:pPr>
    </w:p>
    <w:p>
      <w:pPr>
        <w:pStyle w:val="17"/>
        <w:spacing w:line="360" w:lineRule="auto"/>
        <w:ind w:firstLine="632" w:firstLineChars="300"/>
        <w:rPr>
          <w:rFonts w:hAnsi="宋体"/>
          <w:b/>
        </w:rPr>
      </w:pPr>
    </w:p>
    <w:p>
      <w:pPr>
        <w:pStyle w:val="17"/>
        <w:spacing w:line="360" w:lineRule="auto"/>
        <w:ind w:firstLine="632" w:firstLineChars="300"/>
        <w:rPr>
          <w:rFonts w:hAnsi="宋体"/>
          <w:b/>
        </w:rPr>
      </w:pPr>
    </w:p>
    <w:p>
      <w:pPr>
        <w:pStyle w:val="14"/>
        <w:spacing w:line="360" w:lineRule="auto"/>
        <w:ind w:firstLine="966" w:firstLineChars="344"/>
        <w:rPr>
          <w:rFonts w:ascii="宋体" w:hAnsi="宋体" w:eastAsia="宋体"/>
          <w:b/>
          <w:sz w:val="28"/>
          <w:szCs w:val="28"/>
          <w:u w:val="single"/>
        </w:rPr>
      </w:pPr>
      <w:r>
        <w:rPr>
          <w:rFonts w:hint="eastAsia" w:ascii="宋体" w:hAnsi="宋体" w:eastAsia="宋体"/>
          <w:b/>
          <w:sz w:val="28"/>
          <w:szCs w:val="28"/>
        </w:rPr>
        <w:t>投标供应商名称：</w:t>
      </w:r>
      <w:r>
        <w:rPr>
          <w:rFonts w:hint="eastAsia" w:ascii="宋体" w:hAnsi="宋体" w:eastAsia="宋体"/>
          <w:b/>
          <w:sz w:val="28"/>
          <w:szCs w:val="28"/>
          <w:u w:val="single"/>
        </w:rPr>
        <w:t xml:space="preserve">                </w:t>
      </w:r>
    </w:p>
    <w:p>
      <w:pPr>
        <w:pStyle w:val="14"/>
        <w:spacing w:line="360" w:lineRule="auto"/>
        <w:ind w:firstLine="966" w:firstLineChars="344"/>
        <w:rPr>
          <w:rFonts w:ascii="宋体" w:hAnsi="宋体"/>
          <w:b/>
          <w:sz w:val="28"/>
          <w:szCs w:val="28"/>
        </w:rPr>
      </w:pPr>
      <w:r>
        <w:rPr>
          <w:rFonts w:hint="eastAsia" w:ascii="宋体" w:hAnsi="宋体" w:eastAsia="宋体"/>
          <w:b/>
          <w:sz w:val="28"/>
          <w:szCs w:val="28"/>
        </w:rPr>
        <w:t>日期：</w:t>
      </w:r>
      <w:r>
        <w:rPr>
          <w:rFonts w:hint="eastAsia" w:ascii="宋体" w:hAnsi="宋体" w:eastAsia="宋体"/>
          <w:b/>
          <w:sz w:val="28"/>
          <w:szCs w:val="28"/>
          <w:u w:val="single"/>
        </w:rPr>
        <w:t xml:space="preserve">             </w:t>
      </w:r>
      <w:r>
        <w:rPr>
          <w:rFonts w:hint="eastAsia" w:ascii="宋体" w:hAnsi="宋体" w:eastAsia="宋体"/>
          <w:b/>
          <w:sz w:val="28"/>
          <w:szCs w:val="28"/>
        </w:rPr>
        <w:t>年</w:t>
      </w:r>
      <w:r>
        <w:rPr>
          <w:rFonts w:hint="eastAsia" w:ascii="宋体" w:hAnsi="宋体" w:eastAsia="宋体"/>
          <w:b/>
          <w:sz w:val="28"/>
          <w:szCs w:val="28"/>
          <w:u w:val="single"/>
        </w:rPr>
        <w:t xml:space="preserve">      </w:t>
      </w:r>
      <w:r>
        <w:rPr>
          <w:rFonts w:hint="eastAsia" w:ascii="宋体" w:hAnsi="宋体" w:eastAsia="宋体"/>
          <w:b/>
          <w:sz w:val="28"/>
          <w:szCs w:val="28"/>
        </w:rPr>
        <w:t>月</w:t>
      </w:r>
      <w:r>
        <w:rPr>
          <w:rFonts w:hint="eastAsia" w:ascii="宋体" w:hAnsi="宋体" w:eastAsia="宋体"/>
          <w:b/>
          <w:sz w:val="28"/>
          <w:szCs w:val="28"/>
          <w:u w:val="single"/>
        </w:rPr>
        <w:t xml:space="preserve">      </w:t>
      </w:r>
      <w:r>
        <w:rPr>
          <w:rFonts w:hint="eastAsia" w:ascii="宋体" w:hAnsi="宋体" w:eastAsia="宋体"/>
          <w:b/>
          <w:sz w:val="28"/>
          <w:szCs w:val="28"/>
        </w:rPr>
        <w:t>日</w:t>
      </w:r>
    </w:p>
    <w:p>
      <w:pPr>
        <w:autoSpaceDE w:val="0"/>
        <w:autoSpaceDN w:val="0"/>
        <w:spacing w:line="360" w:lineRule="auto"/>
        <w:ind w:firstLine="744" w:firstLineChars="353"/>
        <w:rPr>
          <w:rFonts w:ascii="宋体" w:hAnsi="宋体"/>
          <w:b/>
          <w:szCs w:val="21"/>
          <w:u w:val="single"/>
        </w:rPr>
      </w:pPr>
    </w:p>
    <w:p>
      <w:pPr>
        <w:pStyle w:val="4"/>
        <w:keepLines w:val="0"/>
        <w:numPr>
          <w:ilvl w:val="0"/>
          <w:numId w:val="0"/>
        </w:numPr>
        <w:tabs>
          <w:tab w:val="left" w:pos="851"/>
        </w:tabs>
        <w:spacing w:before="0" w:after="0" w:line="360" w:lineRule="auto"/>
        <w:ind w:leftChars="0"/>
        <w:rPr>
          <w:rFonts w:hint="eastAsia" w:ascii="宋体" w:hAnsi="宋体"/>
          <w:b w:val="0"/>
          <w:bCs w:val="0"/>
          <w:sz w:val="21"/>
          <w:szCs w:val="21"/>
          <w:lang w:val="en-US" w:eastAsia="zh-CN"/>
        </w:rPr>
        <w:sectPr>
          <w:footerReference r:id="rId5" w:type="first"/>
          <w:footerReference r:id="rId4" w:type="default"/>
          <w:pgSz w:w="11906" w:h="16838"/>
          <w:pgMar w:top="1440" w:right="1800" w:bottom="1440" w:left="1800" w:header="851" w:footer="992" w:gutter="0"/>
          <w:pgNumType w:fmt="decimal" w:start="0"/>
          <w:cols w:space="720" w:num="1"/>
          <w:titlePg/>
          <w:docGrid w:linePitch="312" w:charSpace="0"/>
        </w:sectPr>
      </w:pPr>
      <w:bookmarkStart w:id="1" w:name="_Toc1469573115"/>
    </w:p>
    <w:p>
      <w:pPr>
        <w:pStyle w:val="4"/>
        <w:keepLines w:val="0"/>
        <w:numPr>
          <w:ilvl w:val="0"/>
          <w:numId w:val="0"/>
        </w:numPr>
        <w:tabs>
          <w:tab w:val="left" w:pos="851"/>
        </w:tabs>
        <w:spacing w:before="0" w:after="0" w:line="360" w:lineRule="auto"/>
        <w:ind w:leftChars="0"/>
        <w:rPr>
          <w:rFonts w:ascii="宋体" w:hAnsi="宋体" w:eastAsia="宋体"/>
          <w:sz w:val="21"/>
          <w:szCs w:val="21"/>
        </w:rPr>
      </w:pPr>
      <w:r>
        <w:rPr>
          <w:rFonts w:hint="eastAsia" w:ascii="宋体" w:hAnsi="宋体"/>
          <w:b w:val="0"/>
          <w:bCs w:val="0"/>
          <w:sz w:val="21"/>
          <w:szCs w:val="21"/>
          <w:lang w:val="en-US" w:eastAsia="zh-CN"/>
        </w:rPr>
        <w:t>1.</w:t>
      </w:r>
      <w:r>
        <w:rPr>
          <w:rFonts w:hint="eastAsia" w:ascii="宋体" w:hAnsi="宋体" w:eastAsia="宋体"/>
          <w:sz w:val="21"/>
          <w:szCs w:val="21"/>
        </w:rPr>
        <w:t>自查表</w:t>
      </w:r>
      <w:bookmarkEnd w:id="1"/>
    </w:p>
    <w:p>
      <w:pPr>
        <w:adjustRightInd w:val="0"/>
        <w:snapToGrid w:val="0"/>
        <w:spacing w:line="360" w:lineRule="auto"/>
        <w:rPr>
          <w:rFonts w:ascii="宋体" w:hAnsi="宋体"/>
          <w:szCs w:val="21"/>
        </w:rPr>
      </w:pPr>
    </w:p>
    <w:p>
      <w:pPr>
        <w:pStyle w:val="5"/>
        <w:tabs>
          <w:tab w:val="left" w:pos="851"/>
        </w:tabs>
        <w:spacing w:before="0" w:after="0" w:line="360" w:lineRule="auto"/>
        <w:rPr>
          <w:rFonts w:ascii="宋体" w:hAnsi="宋体" w:eastAsia="宋体"/>
          <w:sz w:val="21"/>
          <w:szCs w:val="21"/>
        </w:rPr>
      </w:pPr>
      <w:r>
        <w:rPr>
          <w:rFonts w:hint="eastAsia" w:ascii="宋体" w:hAnsi="宋体" w:eastAsia="宋体"/>
          <w:sz w:val="21"/>
          <w:szCs w:val="21"/>
        </w:rPr>
        <w:t>1.1资格性/符合性自查表</w:t>
      </w:r>
    </w:p>
    <w:tbl>
      <w:tblPr>
        <w:tblStyle w:val="35"/>
        <w:tblW w:w="9071"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464"/>
        <w:gridCol w:w="4445"/>
        <w:gridCol w:w="1581"/>
        <w:gridCol w:w="158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389"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szCs w:val="24"/>
              </w:rPr>
            </w:pPr>
            <w:r>
              <w:rPr>
                <w:rStyle w:val="38"/>
              </w:rPr>
              <w:t>评审内容</w:t>
            </w:r>
          </w:p>
        </w:tc>
        <w:tc>
          <w:tcPr>
            <w:tcW w:w="4217"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szCs w:val="24"/>
              </w:rPr>
            </w:pPr>
            <w:r>
              <w:rPr>
                <w:rStyle w:val="38"/>
              </w:rPr>
              <w:t>采购文件要求</w:t>
            </w:r>
            <w:r>
              <w:br w:type="textWrapping"/>
            </w:r>
            <w:r>
              <w:t>（详见《资格性和符合性审查表》各项）</w:t>
            </w:r>
          </w:p>
        </w:tc>
        <w:tc>
          <w:tcPr>
            <w:tcW w:w="150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szCs w:val="24"/>
              </w:rPr>
            </w:pPr>
            <w:r>
              <w:rPr>
                <w:rStyle w:val="38"/>
              </w:rPr>
              <w:t>自查结论</w:t>
            </w:r>
          </w:p>
        </w:tc>
        <w:tc>
          <w:tcPr>
            <w:tcW w:w="150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szCs w:val="24"/>
              </w:rPr>
            </w:pPr>
            <w:r>
              <w:rPr>
                <w:rStyle w:val="38"/>
              </w:rPr>
              <w:t>证明资料</w:t>
            </w:r>
          </w:p>
        </w:tc>
      </w:tr>
    </w:tbl>
    <w:p>
      <w:pPr>
        <w:pStyle w:val="11"/>
        <w:spacing w:after="0" w:line="360" w:lineRule="auto"/>
        <w:ind w:left="424" w:hanging="424" w:hangingChars="202"/>
        <w:rPr>
          <w:rFonts w:ascii="宋体" w:hAnsi="宋体"/>
          <w:sz w:val="21"/>
          <w:szCs w:val="21"/>
        </w:rPr>
      </w:pPr>
    </w:p>
    <w:p>
      <w:pPr>
        <w:pStyle w:val="11"/>
        <w:spacing w:after="0" w:line="360" w:lineRule="auto"/>
        <w:ind w:left="424" w:hanging="424" w:hangingChars="202"/>
        <w:rPr>
          <w:rFonts w:ascii="宋体" w:hAnsi="宋体"/>
          <w:sz w:val="21"/>
          <w:szCs w:val="21"/>
        </w:rPr>
      </w:pPr>
      <w:r>
        <w:rPr>
          <w:rFonts w:hint="eastAsia" w:ascii="宋体" w:hAnsi="宋体"/>
          <w:sz w:val="21"/>
          <w:szCs w:val="21"/>
        </w:rPr>
        <w:t xml:space="preserve">注：以上材料将作为投标供应商有效性审核的重要内容之一，投标供应商必须严格按照其内容及序列要求在投标文件中对应如实提供，对资格性和符合性证明文件的任何缺漏和不符合项将会直接导致无效投标！ </w:t>
      </w:r>
    </w:p>
    <w:p>
      <w:pPr>
        <w:adjustRightInd w:val="0"/>
        <w:snapToGrid w:val="0"/>
        <w:spacing w:line="360" w:lineRule="auto"/>
        <w:rPr>
          <w:rFonts w:ascii="宋体" w:hAnsi="宋体"/>
          <w:szCs w:val="21"/>
        </w:rPr>
      </w:pPr>
    </w:p>
    <w:p>
      <w:pPr>
        <w:pStyle w:val="11"/>
        <w:spacing w:after="0" w:line="360" w:lineRule="auto"/>
        <w:rPr>
          <w:rFonts w:ascii="宋体" w:hAnsi="宋体"/>
          <w:sz w:val="21"/>
          <w:szCs w:val="21"/>
        </w:rPr>
      </w:pPr>
      <w:r>
        <w:rPr>
          <w:rFonts w:hint="eastAsia" w:ascii="宋体" w:hAnsi="宋体"/>
          <w:szCs w:val="21"/>
        </w:rPr>
        <w:br w:type="page"/>
      </w:r>
    </w:p>
    <w:p>
      <w:pPr>
        <w:pStyle w:val="5"/>
        <w:tabs>
          <w:tab w:val="left" w:pos="851"/>
        </w:tabs>
        <w:spacing w:before="0" w:after="0" w:line="360" w:lineRule="auto"/>
        <w:rPr>
          <w:rFonts w:ascii="宋体" w:hAnsi="宋体" w:eastAsia="宋体"/>
          <w:sz w:val="21"/>
          <w:szCs w:val="21"/>
        </w:rPr>
      </w:pPr>
      <w:r>
        <w:rPr>
          <w:rFonts w:hint="eastAsia" w:ascii="宋体" w:hAnsi="宋体" w:eastAsia="宋体"/>
          <w:sz w:val="21"/>
          <w:szCs w:val="21"/>
        </w:rPr>
        <w:t>1.2技术商务评审自查表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序号</w:t>
            </w:r>
          </w:p>
        </w:tc>
        <w:tc>
          <w:tcPr>
            <w:tcW w:w="1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评审分项</w:t>
            </w:r>
          </w:p>
        </w:tc>
        <w:tc>
          <w:tcPr>
            <w:tcW w:w="31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自评得分</w:t>
            </w:r>
          </w:p>
        </w:tc>
        <w:tc>
          <w:tcPr>
            <w:tcW w:w="2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1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1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8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1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1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8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1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1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8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1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1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8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5</w:t>
            </w:r>
          </w:p>
        </w:tc>
        <w:tc>
          <w:tcPr>
            <w:tcW w:w="1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1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8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6</w:t>
            </w:r>
          </w:p>
        </w:tc>
        <w:tc>
          <w:tcPr>
            <w:tcW w:w="1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1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8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7</w:t>
            </w:r>
          </w:p>
        </w:tc>
        <w:tc>
          <w:tcPr>
            <w:tcW w:w="1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1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8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8</w:t>
            </w:r>
          </w:p>
        </w:tc>
        <w:tc>
          <w:tcPr>
            <w:tcW w:w="1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1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8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9</w:t>
            </w:r>
          </w:p>
        </w:tc>
        <w:tc>
          <w:tcPr>
            <w:tcW w:w="1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1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8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1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1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8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pStyle w:val="11"/>
        <w:spacing w:after="0" w:line="360" w:lineRule="auto"/>
        <w:ind w:left="424" w:hanging="424" w:hangingChars="202"/>
        <w:rPr>
          <w:rFonts w:ascii="宋体" w:hAnsi="宋体"/>
          <w:sz w:val="21"/>
          <w:szCs w:val="21"/>
          <w:lang w:val="en-GB"/>
        </w:rPr>
      </w:pPr>
      <w:r>
        <w:rPr>
          <w:rFonts w:hint="eastAsia" w:ascii="宋体" w:hAnsi="宋体"/>
          <w:sz w:val="21"/>
          <w:szCs w:val="21"/>
          <w:lang w:val="en-GB"/>
        </w:rPr>
        <w:t>注：</w:t>
      </w:r>
      <w:r>
        <w:rPr>
          <w:rFonts w:hint="eastAsia" w:ascii="宋体" w:hAnsi="宋体"/>
          <w:sz w:val="21"/>
          <w:szCs w:val="21"/>
        </w:rPr>
        <w:t>投标供应商应根据《技术商务评审表》的各项内容填写此表</w:t>
      </w:r>
      <w:r>
        <w:rPr>
          <w:rFonts w:hint="eastAsia" w:ascii="宋体" w:hAnsi="宋体"/>
          <w:sz w:val="21"/>
          <w:szCs w:val="21"/>
          <w:lang w:val="en-GB"/>
        </w:rPr>
        <w:t>，如自评得分与证明材料不一致，评标委员会将有可能做出对投标人不利的评定。</w:t>
      </w:r>
    </w:p>
    <w:p>
      <w:pPr>
        <w:pStyle w:val="11"/>
        <w:spacing w:after="0" w:line="360" w:lineRule="auto"/>
        <w:rPr>
          <w:rFonts w:ascii="宋体" w:hAnsi="宋体"/>
          <w:sz w:val="21"/>
          <w:szCs w:val="21"/>
          <w:lang w:val="en-GB"/>
        </w:rPr>
      </w:pPr>
    </w:p>
    <w:p>
      <w:pPr>
        <w:pStyle w:val="11"/>
        <w:spacing w:after="0" w:line="360" w:lineRule="auto"/>
        <w:rPr>
          <w:rFonts w:ascii="宋体" w:hAnsi="宋体"/>
          <w:sz w:val="21"/>
          <w:szCs w:val="21"/>
          <w:lang w:val="en-GB"/>
        </w:rPr>
      </w:pPr>
    </w:p>
    <w:p>
      <w:pPr>
        <w:pStyle w:val="11"/>
        <w:spacing w:after="0" w:line="360" w:lineRule="auto"/>
        <w:ind w:left="424" w:hanging="424" w:hangingChars="202"/>
        <w:rPr>
          <w:rFonts w:ascii="宋体" w:hAnsi="宋体"/>
          <w:sz w:val="21"/>
          <w:szCs w:val="21"/>
          <w:lang w:val="en-GB"/>
        </w:rPr>
      </w:pPr>
    </w:p>
    <w:p>
      <w:pPr>
        <w:pStyle w:val="11"/>
        <w:spacing w:after="0" w:line="360" w:lineRule="auto"/>
        <w:rPr>
          <w:rFonts w:ascii="宋体" w:hAnsi="宋体"/>
          <w:sz w:val="21"/>
          <w:szCs w:val="21"/>
          <w:lang w:val="en-GB"/>
        </w:rPr>
      </w:pPr>
    </w:p>
    <w:p>
      <w:pPr>
        <w:pStyle w:val="11"/>
        <w:spacing w:after="0" w:line="360" w:lineRule="auto"/>
        <w:rPr>
          <w:rFonts w:ascii="宋体" w:hAnsi="宋体"/>
          <w:sz w:val="21"/>
          <w:szCs w:val="21"/>
        </w:rPr>
      </w:pPr>
    </w:p>
    <w:p>
      <w:pPr>
        <w:pStyle w:val="4"/>
        <w:keepLines w:val="0"/>
        <w:numPr>
          <w:ilvl w:val="0"/>
          <w:numId w:val="0"/>
        </w:numPr>
        <w:tabs>
          <w:tab w:val="left" w:pos="851"/>
        </w:tabs>
        <w:spacing w:before="0" w:after="0" w:line="360" w:lineRule="auto"/>
        <w:ind w:leftChars="0"/>
        <w:rPr>
          <w:rFonts w:ascii="宋体" w:hAnsi="宋体" w:eastAsia="宋体"/>
          <w:sz w:val="21"/>
          <w:szCs w:val="21"/>
        </w:rPr>
      </w:pPr>
      <w:r>
        <w:rPr>
          <w:rFonts w:hint="eastAsia" w:ascii="宋体" w:hAnsi="宋体"/>
          <w:b w:val="0"/>
          <w:bCs w:val="0"/>
          <w:szCs w:val="21"/>
        </w:rPr>
        <w:br w:type="page"/>
      </w:r>
      <w:bookmarkStart w:id="2" w:name="_Toc1113370804"/>
      <w:r>
        <w:rPr>
          <w:rFonts w:hint="eastAsia" w:ascii="宋体" w:hAnsi="宋体"/>
          <w:b w:val="0"/>
          <w:bCs w:val="0"/>
          <w:sz w:val="21"/>
          <w:szCs w:val="15"/>
          <w:lang w:val="en-US" w:eastAsia="zh-CN"/>
        </w:rPr>
        <w:t>2.</w:t>
      </w:r>
      <w:r>
        <w:rPr>
          <w:rFonts w:hint="eastAsia" w:ascii="宋体" w:hAnsi="宋体" w:eastAsia="宋体"/>
          <w:sz w:val="21"/>
          <w:szCs w:val="21"/>
        </w:rPr>
        <w:t>报价表</w:t>
      </w:r>
      <w:bookmarkEnd w:id="2"/>
    </w:p>
    <w:p>
      <w:pPr>
        <w:spacing w:line="360" w:lineRule="auto"/>
        <w:rPr>
          <w:rFonts w:ascii="宋体" w:hAnsi="宋体"/>
          <w:szCs w:val="21"/>
        </w:rPr>
      </w:pPr>
    </w:p>
    <w:p>
      <w:pPr>
        <w:pStyle w:val="5"/>
        <w:tabs>
          <w:tab w:val="left" w:pos="851"/>
        </w:tabs>
        <w:spacing w:before="0" w:after="0" w:line="360" w:lineRule="auto"/>
        <w:rPr>
          <w:rFonts w:ascii="宋体" w:hAnsi="宋体" w:eastAsia="宋体"/>
          <w:sz w:val="21"/>
          <w:szCs w:val="21"/>
        </w:rPr>
      </w:pPr>
      <w:r>
        <w:rPr>
          <w:rFonts w:hint="eastAsia" w:ascii="宋体" w:hAnsi="宋体" w:eastAsia="宋体"/>
          <w:sz w:val="21"/>
          <w:szCs w:val="21"/>
        </w:rPr>
        <w:t>2.1</w:t>
      </w:r>
      <w:r>
        <w:rPr>
          <w:rFonts w:hint="eastAsia" w:ascii="宋体" w:hAnsi="宋体" w:eastAsia="宋体"/>
          <w:sz w:val="21"/>
          <w:szCs w:val="21"/>
          <w:lang w:val="en-US" w:eastAsia="zh-CN"/>
        </w:rPr>
        <w:t xml:space="preserve">  </w:t>
      </w:r>
      <w:r>
        <w:rPr>
          <w:rFonts w:hint="eastAsia" w:ascii="宋体" w:hAnsi="宋体" w:eastAsia="宋体"/>
          <w:sz w:val="21"/>
          <w:szCs w:val="21"/>
        </w:rPr>
        <w:t>报价一览表</w:t>
      </w:r>
    </w:p>
    <w:p>
      <w:pPr>
        <w:adjustRightInd w:val="0"/>
        <w:snapToGrid w:val="0"/>
        <w:spacing w:line="360" w:lineRule="auto"/>
        <w:rPr>
          <w:rFonts w:ascii="宋体" w:hAnsi="宋体"/>
          <w:szCs w:val="21"/>
        </w:rPr>
      </w:pPr>
      <w:r>
        <w:rPr>
          <w:rFonts w:hint="eastAsia" w:ascii="宋体" w:hAnsi="宋体"/>
          <w:szCs w:val="21"/>
        </w:rPr>
        <w:t>采购项目名称：</w:t>
      </w:r>
      <w:r>
        <w:rPr>
          <w:rFonts w:hint="eastAsia" w:ascii="宋体" w:hAnsi="宋体"/>
          <w:szCs w:val="21"/>
          <w:u w:val="single"/>
        </w:rPr>
        <w:t>　</w:t>
      </w:r>
      <w:r>
        <w:rPr>
          <w:rFonts w:hint="eastAsia" w:ascii="宋体" w:hAnsi="宋体"/>
          <w:szCs w:val="21"/>
          <w:u w:val="single"/>
          <w:lang w:eastAsia="zh-CN"/>
        </w:rPr>
        <w:t>国家统计局广东调查总队</w:t>
      </w:r>
      <w:r>
        <w:rPr>
          <w:rFonts w:hint="eastAsia" w:ascii="宋体" w:hAnsi="宋体"/>
          <w:szCs w:val="21"/>
          <w:u w:val="single"/>
        </w:rPr>
        <w:t>政府采购招标代理机构库遴选项目　</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bCs/>
                <w:szCs w:val="21"/>
              </w:rPr>
            </w:pPr>
            <w:r>
              <w:rPr>
                <w:rFonts w:hint="eastAsia" w:ascii="宋体" w:hAnsi="宋体"/>
                <w:bCs/>
                <w:szCs w:val="21"/>
              </w:rPr>
              <w:t>分项</w:t>
            </w:r>
          </w:p>
        </w:tc>
        <w:tc>
          <w:tcPr>
            <w:tcW w:w="76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服务</w:t>
            </w:r>
          </w:p>
        </w:tc>
        <w:tc>
          <w:tcPr>
            <w:tcW w:w="7632" w:type="dxa"/>
            <w:tcBorders>
              <w:top w:val="single" w:color="auto" w:sz="4" w:space="0"/>
              <w:left w:val="single" w:color="auto" w:sz="4" w:space="0"/>
              <w:bottom w:val="single" w:color="auto" w:sz="4" w:space="0"/>
              <w:right w:val="single" w:color="auto" w:sz="4" w:space="0"/>
            </w:tcBorders>
            <w:vAlign w:val="center"/>
          </w:tcPr>
          <w:p>
            <w:pPr>
              <w:pStyle w:val="81"/>
              <w:widowControl w:val="0"/>
              <w:pBdr>
                <w:bottom w:val="none" w:color="auto" w:sz="0" w:space="0"/>
                <w:right w:val="none" w:color="auto" w:sz="0" w:space="0"/>
              </w:pBdr>
              <w:spacing w:before="0" w:beforeAutospacing="0" w:after="0" w:afterAutospacing="0"/>
              <w:rPr>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bCs/>
                <w:szCs w:val="21"/>
              </w:rPr>
            </w:pPr>
            <w:r>
              <w:rPr>
                <w:rFonts w:hint="eastAsia" w:ascii="宋体" w:hAnsi="宋体"/>
                <w:bCs/>
                <w:szCs w:val="21"/>
              </w:rPr>
              <w:t>其他费用</w:t>
            </w:r>
          </w:p>
        </w:tc>
        <w:tc>
          <w:tcPr>
            <w:tcW w:w="7632"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28" w:type="dxa"/>
            <w:tcBorders>
              <w:top w:val="single" w:color="auto" w:sz="4" w:space="0"/>
              <w:left w:val="single" w:color="auto" w:sz="4" w:space="0"/>
              <w:bottom w:val="single" w:color="auto" w:sz="2" w:space="0"/>
              <w:right w:val="single" w:color="auto" w:sz="4" w:space="0"/>
            </w:tcBorders>
            <w:vAlign w:val="center"/>
          </w:tcPr>
          <w:p>
            <w:pPr>
              <w:pStyle w:val="81"/>
              <w:widowControl w:val="0"/>
              <w:pBdr>
                <w:bottom w:val="none" w:color="auto" w:sz="0" w:space="0"/>
                <w:right w:val="none" w:color="auto" w:sz="0" w:space="0"/>
              </w:pBdr>
              <w:spacing w:before="0" w:beforeAutospacing="0" w:after="0" w:afterAutospacing="0"/>
              <w:rPr>
                <w:bCs/>
                <w:kern w:val="2"/>
              </w:rPr>
            </w:pPr>
            <w:r>
              <w:rPr>
                <w:rFonts w:hint="eastAsia"/>
                <w:bCs/>
                <w:kern w:val="2"/>
              </w:rPr>
              <w:t>总报价</w:t>
            </w:r>
          </w:p>
        </w:tc>
        <w:tc>
          <w:tcPr>
            <w:tcW w:w="7632" w:type="dxa"/>
            <w:tcBorders>
              <w:top w:val="single" w:color="auto" w:sz="4" w:space="0"/>
              <w:left w:val="single" w:color="auto" w:sz="4" w:space="0"/>
              <w:bottom w:val="single" w:color="auto" w:sz="2" w:space="0"/>
              <w:right w:val="single" w:color="auto" w:sz="4" w:space="0"/>
            </w:tcBorders>
            <w:vAlign w:val="center"/>
          </w:tcPr>
          <w:p>
            <w:pPr>
              <w:rPr>
                <w:rFonts w:ascii="宋体" w:hAnsi="宋体"/>
                <w:bCs/>
                <w:szCs w:val="21"/>
              </w:rPr>
            </w:pPr>
            <w:r>
              <w:rPr>
                <w:rFonts w:hint="eastAsia" w:ascii="宋体" w:hAnsi="宋体"/>
                <w:bCs/>
                <w:szCs w:val="21"/>
              </w:rPr>
              <w:t>（大写）人民币                      元整（￥           ）</w:t>
            </w:r>
          </w:p>
        </w:tc>
      </w:tr>
    </w:tbl>
    <w:p>
      <w:pPr>
        <w:spacing w:line="360" w:lineRule="auto"/>
        <w:ind w:left="708" w:hanging="707" w:hangingChars="337"/>
        <w:rPr>
          <w:rFonts w:ascii="宋体" w:hAnsi="宋体"/>
          <w:szCs w:val="21"/>
        </w:rPr>
      </w:pPr>
    </w:p>
    <w:p>
      <w:pPr>
        <w:spacing w:line="360" w:lineRule="auto"/>
        <w:ind w:left="708" w:hanging="707" w:hangingChars="337"/>
        <w:rPr>
          <w:rFonts w:ascii="宋体" w:hAnsi="宋体"/>
          <w:szCs w:val="21"/>
        </w:rPr>
      </w:pPr>
      <w:r>
        <w:rPr>
          <w:rFonts w:hint="eastAsia" w:ascii="宋体" w:hAnsi="宋体"/>
          <w:szCs w:val="21"/>
        </w:rPr>
        <w:t>注：1.此表总报价是所有需采购人支付的金额总数，包括《用户需求书》要求的全部内容以及采购代理费用。</w:t>
      </w:r>
    </w:p>
    <w:p>
      <w:pPr>
        <w:spacing w:line="360" w:lineRule="auto"/>
        <w:ind w:left="707" w:leftChars="200" w:hanging="287" w:hangingChars="137"/>
        <w:rPr>
          <w:rFonts w:hint="eastAsia" w:ascii="宋体" w:hAnsi="宋体"/>
          <w:szCs w:val="21"/>
        </w:rPr>
      </w:pPr>
      <w:r>
        <w:rPr>
          <w:rFonts w:hint="eastAsia" w:ascii="宋体" w:hAnsi="宋体"/>
          <w:szCs w:val="21"/>
        </w:rPr>
        <w:t>2.总报价中必须包含购置、安装、运输保险、装卸、培训辅导、质保期售后服务、全额含税发票、雇员费用、合同实施过程中应预见和不可预见费用等。所有价格均应予人民币报价，金额单位为元。</w:t>
      </w:r>
    </w:p>
    <w:p>
      <w:pPr>
        <w:spacing w:line="360" w:lineRule="auto"/>
        <w:ind w:left="707" w:leftChars="200" w:hanging="287" w:hangingChars="137"/>
        <w:rPr>
          <w:rFonts w:ascii="宋体" w:hAnsi="宋体"/>
          <w:szCs w:val="21"/>
        </w:rPr>
      </w:pPr>
      <w:r>
        <w:rPr>
          <w:rFonts w:hint="eastAsia" w:ascii="宋体" w:hAnsi="宋体"/>
          <w:szCs w:val="21"/>
        </w:rPr>
        <w:t>3.</w:t>
      </w:r>
      <w:r>
        <w:rPr>
          <w:b/>
          <w:spacing w:val="4"/>
        </w:rPr>
        <w:t xml:space="preserve"> </w:t>
      </w:r>
      <w:r>
        <w:rPr>
          <w:rFonts w:hint="eastAsia"/>
          <w:b/>
          <w:spacing w:val="4"/>
        </w:rPr>
        <w:t>温馨提示：</w:t>
      </w:r>
      <w:r>
        <w:rPr>
          <w:rFonts w:hint="eastAsia"/>
          <w:spacing w:val="4"/>
        </w:rPr>
        <w:t>中文大写金额用汉字，如壹、贰、叁、肆、伍、陆、柒、捌、玖、拾、佰、仟、万、亿、元、角、分、零、整（正）等。</w:t>
      </w:r>
    </w:p>
    <w:p>
      <w:pPr>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u w:val="single"/>
        </w:rPr>
      </w:pPr>
      <w:r>
        <w:rPr>
          <w:rFonts w:hint="eastAsia" w:ascii="宋体" w:hAnsi="宋体"/>
          <w:szCs w:val="21"/>
        </w:rPr>
        <w:t>投标供应商名称（盖章）：</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日期：   年   月   日</w:t>
      </w:r>
    </w:p>
    <w:p>
      <w:pPr>
        <w:spacing w:line="360" w:lineRule="auto"/>
        <w:rPr>
          <w:rFonts w:ascii="宋体" w:hAnsi="宋体"/>
          <w:szCs w:val="21"/>
        </w:rPr>
      </w:pPr>
      <w:r>
        <w:rPr>
          <w:rFonts w:hint="eastAsia" w:ascii="宋体" w:hAnsi="宋体"/>
          <w:szCs w:val="21"/>
        </w:rPr>
        <w:br w:type="page"/>
      </w:r>
    </w:p>
    <w:p>
      <w:pPr>
        <w:pStyle w:val="5"/>
        <w:tabs>
          <w:tab w:val="left" w:pos="851"/>
        </w:tabs>
        <w:spacing w:before="0" w:after="0" w:line="360" w:lineRule="auto"/>
        <w:rPr>
          <w:rFonts w:ascii="宋体" w:hAnsi="宋体" w:eastAsia="宋体"/>
          <w:sz w:val="21"/>
          <w:szCs w:val="21"/>
        </w:rPr>
      </w:pPr>
      <w:r>
        <w:rPr>
          <w:rFonts w:hint="eastAsia" w:ascii="宋体" w:hAnsi="宋体" w:eastAsia="宋体"/>
          <w:sz w:val="21"/>
          <w:szCs w:val="21"/>
        </w:rPr>
        <w:t>2.2</w:t>
      </w:r>
      <w:r>
        <w:rPr>
          <w:rFonts w:hint="eastAsia" w:ascii="宋体" w:hAnsi="宋体" w:eastAsia="宋体"/>
          <w:sz w:val="21"/>
          <w:szCs w:val="21"/>
          <w:lang w:val="en-US" w:eastAsia="zh-CN"/>
        </w:rPr>
        <w:t xml:space="preserve">  </w:t>
      </w:r>
      <w:r>
        <w:rPr>
          <w:rFonts w:hint="eastAsia" w:ascii="宋体" w:hAnsi="宋体" w:eastAsia="宋体"/>
          <w:sz w:val="21"/>
          <w:szCs w:val="21"/>
        </w:rPr>
        <w:t>投标明细报价表</w:t>
      </w:r>
    </w:p>
    <w:p>
      <w:pPr>
        <w:adjustRightInd w:val="0"/>
        <w:snapToGrid w:val="0"/>
        <w:spacing w:line="360" w:lineRule="auto"/>
        <w:rPr>
          <w:rFonts w:ascii="宋体" w:hAnsi="宋体"/>
          <w:szCs w:val="21"/>
        </w:rPr>
      </w:pPr>
      <w:r>
        <w:rPr>
          <w:rFonts w:hint="eastAsia" w:ascii="宋体" w:hAnsi="宋体"/>
          <w:szCs w:val="21"/>
        </w:rPr>
        <w:t>采购项目名称：</w:t>
      </w:r>
      <w:r>
        <w:rPr>
          <w:rFonts w:hint="eastAsia" w:ascii="宋体" w:hAnsi="宋体"/>
          <w:szCs w:val="21"/>
          <w:u w:val="single"/>
        </w:rPr>
        <w:t>　</w:t>
      </w:r>
      <w:r>
        <w:rPr>
          <w:rFonts w:hint="eastAsia" w:ascii="宋体" w:hAnsi="宋体"/>
          <w:szCs w:val="21"/>
          <w:u w:val="single"/>
          <w:lang w:eastAsia="zh-CN"/>
        </w:rPr>
        <w:t>国家统计局广东调查总队</w:t>
      </w:r>
      <w:r>
        <w:rPr>
          <w:rFonts w:hint="eastAsia" w:ascii="宋体" w:hAnsi="宋体"/>
          <w:szCs w:val="21"/>
          <w:u w:val="single"/>
        </w:rPr>
        <w:t>政府采购招标代理机构库遴选项目　</w:t>
      </w:r>
    </w:p>
    <w:tbl>
      <w:tblPr>
        <w:tblStyle w:val="35"/>
        <w:tblW w:w="0" w:type="auto"/>
        <w:jc w:val="center"/>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559"/>
        <w:gridCol w:w="1559"/>
        <w:gridCol w:w="992"/>
        <w:gridCol w:w="1134"/>
        <w:gridCol w:w="948"/>
        <w:gridCol w:w="1178"/>
        <w:gridCol w:w="1574"/>
      </w:tblGrid>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top w:val="single" w:color="auto" w:sz="4" w:space="0"/>
              <w:left w:val="single" w:color="auto" w:sz="4" w:space="0"/>
              <w:bottom w:val="single" w:color="auto" w:sz="4" w:space="0"/>
              <w:right w:val="single" w:color="auto" w:sz="4" w:space="0"/>
            </w:tcBorders>
            <w:vAlign w:val="center"/>
          </w:tcPr>
          <w:p>
            <w:pPr>
              <w:tabs>
                <w:tab w:val="left" w:pos="9585"/>
                <w:tab w:val="left" w:pos="11205"/>
              </w:tabs>
              <w:rPr>
                <w:rFonts w:ascii="宋体" w:hAnsi="宋体"/>
                <w:szCs w:val="21"/>
              </w:rPr>
            </w:pPr>
            <w:r>
              <w:fldChar w:fldCharType="begin"/>
            </w:r>
            <w:r>
              <w:rPr>
                <w:rFonts w:hint="eastAsia" w:ascii="宋体" w:hAnsi="宋体"/>
                <w:szCs w:val="21"/>
              </w:rPr>
              <w:instrText xml:space="preserve"> DOCVARIABLE  项目名称  \* MERGEFORMAT </w:instrText>
            </w:r>
            <w:r>
              <w:fldChar w:fldCharType="end"/>
            </w:r>
            <w:r>
              <w:rPr>
                <w:rFonts w:hint="eastAsia" w:ascii="宋体" w:hAnsi="宋体"/>
                <w:szCs w:val="21"/>
              </w:rPr>
              <w:t>一、服务详列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分项名称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具体服务内容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数量</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单价</w:t>
            </w:r>
          </w:p>
        </w:tc>
        <w:tc>
          <w:tcPr>
            <w:tcW w:w="1178" w:type="dxa"/>
            <w:tcBorders>
              <w:top w:val="single" w:color="auto" w:sz="4" w:space="0"/>
              <w:left w:val="single" w:color="auto" w:sz="4" w:space="0"/>
              <w:bottom w:val="single" w:color="auto" w:sz="4" w:space="0"/>
              <w:right w:val="single" w:color="auto" w:sz="4" w:space="0"/>
            </w:tcBorders>
            <w:vAlign w:val="center"/>
          </w:tcPr>
          <w:p>
            <w:pPr>
              <w:ind w:left="-92" w:leftChars="-44"/>
              <w:jc w:val="center"/>
              <w:rPr>
                <w:rFonts w:ascii="宋体" w:hAnsi="宋体"/>
                <w:szCs w:val="21"/>
              </w:rPr>
            </w:pPr>
            <w:r>
              <w:rPr>
                <w:rFonts w:hint="eastAsia" w:ascii="宋体" w:hAnsi="宋体"/>
                <w:szCs w:val="21"/>
              </w:rPr>
              <w:t>合计（元）</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备注</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numPr>
                <w:ilvl w:val="0"/>
                <w:numId w:val="1"/>
              </w:numPr>
              <w:ind w:left="2100" w:leftChars="800" w:hanging="420" w:hangingChars="200"/>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94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17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574"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numPr>
                <w:ilvl w:val="0"/>
                <w:numId w:val="1"/>
              </w:numPr>
              <w:ind w:left="2100" w:leftChars="800" w:hanging="420" w:hangingChars="200"/>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94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17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574"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numPr>
                <w:ilvl w:val="0"/>
                <w:numId w:val="1"/>
              </w:numPr>
              <w:ind w:left="2100" w:leftChars="800" w:hanging="420" w:hangingChars="200"/>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94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17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574"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i/>
                <w:iCs/>
                <w:szCs w:val="21"/>
              </w:rPr>
            </w:pPr>
            <w:r>
              <w:rPr>
                <w:rFonts w:hint="eastAsia" w:ascii="宋体" w:hAnsi="宋体"/>
                <w:bCs/>
                <w:i/>
                <w:iCs/>
                <w:szCs w:val="21"/>
              </w:rPr>
              <w:t>合　　计</w:t>
            </w:r>
          </w:p>
        </w:tc>
        <w:tc>
          <w:tcPr>
            <w:tcW w:w="307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r>
              <w:rPr>
                <w:rFonts w:hint="eastAsia" w:ascii="宋体" w:hAnsi="宋体"/>
                <w:bCs/>
                <w:szCs w:val="21"/>
              </w:rPr>
              <w:t>数量合计：</w:t>
            </w:r>
          </w:p>
        </w:tc>
        <w:tc>
          <w:tcPr>
            <w:tcW w:w="275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r>
              <w:rPr>
                <w:rFonts w:hint="eastAsia" w:ascii="宋体" w:hAnsi="宋体"/>
                <w:bCs/>
                <w:szCs w:val="21"/>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top w:val="single" w:color="auto" w:sz="4" w:space="0"/>
              <w:left w:val="single" w:color="auto" w:sz="4" w:space="0"/>
              <w:bottom w:val="single" w:color="auto" w:sz="4" w:space="0"/>
              <w:right w:val="single" w:color="auto" w:sz="4" w:space="0"/>
            </w:tcBorders>
            <w:vAlign w:val="center"/>
          </w:tcPr>
          <w:p>
            <w:pPr>
              <w:tabs>
                <w:tab w:val="left" w:pos="9585"/>
                <w:tab w:val="left" w:pos="11205"/>
              </w:tabs>
              <w:rPr>
                <w:rFonts w:ascii="宋体" w:hAnsi="宋体"/>
                <w:szCs w:val="21"/>
              </w:rPr>
            </w:pPr>
            <w:r>
              <w:rPr>
                <w:rFonts w:hint="eastAsia" w:ascii="宋体" w:hAnsi="宋体"/>
                <w:szCs w:val="21"/>
              </w:rPr>
              <w:t>二、其他费用详列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分项名称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具体内容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数量</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单价</w:t>
            </w:r>
          </w:p>
        </w:tc>
        <w:tc>
          <w:tcPr>
            <w:tcW w:w="1178" w:type="dxa"/>
            <w:tcBorders>
              <w:top w:val="single" w:color="auto" w:sz="4" w:space="0"/>
              <w:left w:val="single" w:color="auto" w:sz="4" w:space="0"/>
              <w:bottom w:val="single" w:color="auto" w:sz="4" w:space="0"/>
              <w:right w:val="single" w:color="auto" w:sz="4" w:space="0"/>
            </w:tcBorders>
            <w:vAlign w:val="center"/>
          </w:tcPr>
          <w:p>
            <w:pPr>
              <w:ind w:left="-92" w:leftChars="-44"/>
              <w:jc w:val="center"/>
              <w:rPr>
                <w:rFonts w:ascii="宋体" w:hAnsi="宋体"/>
                <w:szCs w:val="21"/>
              </w:rPr>
            </w:pPr>
            <w:r>
              <w:rPr>
                <w:rFonts w:hint="eastAsia" w:ascii="宋体" w:hAnsi="宋体"/>
                <w:szCs w:val="21"/>
              </w:rPr>
              <w:t>合计（元）</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说明</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numPr>
                <w:ilvl w:val="0"/>
                <w:numId w:val="1"/>
              </w:numPr>
              <w:ind w:left="2100" w:leftChars="800" w:hanging="420" w:hangingChars="200"/>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94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17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74"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numPr>
                <w:ilvl w:val="0"/>
                <w:numId w:val="1"/>
              </w:numPr>
              <w:ind w:left="2100" w:leftChars="800" w:hanging="420" w:hangingChars="200"/>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94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17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74"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numPr>
                <w:ilvl w:val="0"/>
                <w:numId w:val="1"/>
              </w:numPr>
              <w:ind w:left="2100" w:leftChars="800" w:hanging="420" w:hangingChars="200"/>
              <w:jc w:val="cente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948"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c>
          <w:tcPr>
            <w:tcW w:w="117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74"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8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i/>
                <w:iCs/>
                <w:szCs w:val="21"/>
              </w:rPr>
            </w:pPr>
            <w:r>
              <w:rPr>
                <w:rFonts w:hint="eastAsia" w:ascii="宋体" w:hAnsi="宋体"/>
                <w:bCs/>
                <w:i/>
                <w:iCs/>
                <w:szCs w:val="21"/>
              </w:rPr>
              <w:t>合　　计</w:t>
            </w:r>
          </w:p>
        </w:tc>
        <w:tc>
          <w:tcPr>
            <w:tcW w:w="307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r>
              <w:rPr>
                <w:rFonts w:hint="eastAsia" w:ascii="宋体" w:hAnsi="宋体"/>
                <w:bCs/>
                <w:szCs w:val="21"/>
              </w:rPr>
              <w:t>数量合计：</w:t>
            </w:r>
          </w:p>
        </w:tc>
        <w:tc>
          <w:tcPr>
            <w:tcW w:w="275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r>
              <w:rPr>
                <w:rFonts w:hint="eastAsia" w:ascii="宋体" w:hAnsi="宋体"/>
                <w:bCs/>
                <w:szCs w:val="21"/>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670" w:type="dxa"/>
            <w:gridSpan w:val="8"/>
            <w:tcBorders>
              <w:top w:val="single" w:color="auto" w:sz="4" w:space="0"/>
              <w:left w:val="single" w:color="auto" w:sz="4" w:space="0"/>
              <w:bottom w:val="single" w:color="auto" w:sz="4" w:space="0"/>
              <w:right w:val="single" w:color="auto" w:sz="4" w:space="0"/>
            </w:tcBorders>
            <w:vAlign w:val="center"/>
          </w:tcPr>
          <w:p>
            <w:pPr>
              <w:pStyle w:val="25"/>
              <w:rPr>
                <w:rFonts w:ascii="宋体" w:hAnsi="宋体"/>
                <w:szCs w:val="21"/>
                <w:lang w:val="en-GB"/>
              </w:rPr>
            </w:pPr>
            <w:r>
              <w:rPr>
                <w:rFonts w:hint="eastAsia" w:ascii="宋体" w:hAnsi="宋体"/>
                <w:bCs/>
                <w:szCs w:val="21"/>
              </w:rPr>
              <w:t>三、总报价：人民币    元。</w:t>
            </w:r>
            <w:r>
              <w:rPr>
                <w:rFonts w:hint="eastAsia" w:ascii="宋体" w:hAnsi="宋体"/>
                <w:szCs w:val="21"/>
              </w:rPr>
              <w:t>（以上各合计项与报价一览表中的对应项均一致相符，如不一致以报价一览表为准）</w:t>
            </w:r>
          </w:p>
        </w:tc>
      </w:tr>
    </w:tbl>
    <w:p>
      <w:pPr>
        <w:spacing w:line="360" w:lineRule="auto"/>
        <w:rPr>
          <w:rFonts w:ascii="宋体" w:hAnsi="宋体"/>
          <w:szCs w:val="21"/>
        </w:rPr>
      </w:pPr>
    </w:p>
    <w:p>
      <w:pPr>
        <w:spacing w:line="360" w:lineRule="auto"/>
        <w:rPr>
          <w:rFonts w:ascii="宋体" w:hAnsi="宋体"/>
          <w:szCs w:val="21"/>
          <w:lang w:val="en-GB"/>
        </w:rPr>
      </w:pPr>
      <w:r>
        <w:rPr>
          <w:rFonts w:hint="eastAsia" w:ascii="宋体" w:hAnsi="宋体"/>
          <w:szCs w:val="21"/>
        </w:rPr>
        <w:t>注：1）</w:t>
      </w:r>
      <w:r>
        <w:rPr>
          <w:rFonts w:hint="eastAsia" w:ascii="宋体" w:hAnsi="宋体"/>
          <w:szCs w:val="21"/>
        </w:rPr>
        <w:tab/>
      </w:r>
      <w:r>
        <w:rPr>
          <w:rFonts w:hint="eastAsia" w:ascii="宋体" w:hAnsi="宋体"/>
          <w:szCs w:val="21"/>
          <w:lang w:val="en-GB"/>
        </w:rPr>
        <w:t>以上内容必须《报价一览表》一致。</w:t>
      </w:r>
    </w:p>
    <w:p>
      <w:pPr>
        <w:pStyle w:val="17"/>
        <w:tabs>
          <w:tab w:val="left" w:pos="851"/>
        </w:tabs>
        <w:adjustRightInd w:val="0"/>
        <w:snapToGrid w:val="0"/>
        <w:spacing w:line="360" w:lineRule="auto"/>
        <w:ind w:left="850" w:leftChars="202" w:hanging="426" w:hangingChars="203"/>
        <w:rPr>
          <w:rFonts w:hAnsi="宋体"/>
          <w:snapToGrid w:val="0"/>
          <w:kern w:val="0"/>
        </w:rPr>
      </w:pPr>
      <w:r>
        <w:rPr>
          <w:rFonts w:hint="eastAsia" w:hAnsi="宋体"/>
          <w:kern w:val="0"/>
        </w:rPr>
        <w:t>2)</w:t>
      </w:r>
      <w:r>
        <w:rPr>
          <w:rFonts w:hint="eastAsia" w:hAnsi="宋体"/>
          <w:kern w:val="0"/>
        </w:rPr>
        <w:tab/>
      </w:r>
      <w:r>
        <w:rPr>
          <w:rFonts w:hint="eastAsia" w:hAnsi="宋体"/>
          <w:kern w:val="0"/>
        </w:rPr>
        <w:t>对于</w:t>
      </w:r>
      <w:r>
        <w:rPr>
          <w:rFonts w:hint="eastAsia" w:hAnsi="宋体"/>
          <w:snapToGrid w:val="0"/>
          <w:kern w:val="0"/>
        </w:rPr>
        <w:t>报价免费的项目必须标明“免费”；</w:t>
      </w:r>
    </w:p>
    <w:p>
      <w:pPr>
        <w:pStyle w:val="17"/>
        <w:tabs>
          <w:tab w:val="left" w:pos="851"/>
        </w:tabs>
        <w:adjustRightInd w:val="0"/>
        <w:snapToGrid w:val="0"/>
        <w:spacing w:line="360" w:lineRule="auto"/>
        <w:ind w:left="850" w:leftChars="202" w:hanging="426" w:hangingChars="203"/>
        <w:rPr>
          <w:rFonts w:hAnsi="宋体"/>
          <w:snapToGrid w:val="0"/>
          <w:kern w:val="0"/>
        </w:rPr>
      </w:pPr>
      <w:r>
        <w:rPr>
          <w:rFonts w:hint="eastAsia" w:hAnsi="宋体"/>
          <w:snapToGrid w:val="0"/>
          <w:kern w:val="0"/>
        </w:rPr>
        <w:t>3)</w:t>
      </w:r>
      <w:r>
        <w:rPr>
          <w:rFonts w:hint="eastAsia" w:hAnsi="宋体"/>
          <w:snapToGrid w:val="0"/>
          <w:kern w:val="0"/>
        </w:rPr>
        <w:tab/>
      </w:r>
      <w:r>
        <w:rPr>
          <w:rFonts w:hint="eastAsia" w:hAnsi="宋体"/>
          <w:snapToGrid w:val="0"/>
          <w:kern w:val="0"/>
        </w:rPr>
        <w:t>所有根据合同或其它原因应由投标供应商支付的税款和其它应交纳的费用都要包括在投标供应商提交的投标价格中；</w:t>
      </w:r>
    </w:p>
    <w:p>
      <w:pPr>
        <w:pStyle w:val="17"/>
        <w:tabs>
          <w:tab w:val="left" w:pos="851"/>
        </w:tabs>
        <w:adjustRightInd w:val="0"/>
        <w:snapToGrid w:val="0"/>
        <w:spacing w:line="360" w:lineRule="auto"/>
        <w:ind w:left="850" w:leftChars="202" w:hanging="426" w:hangingChars="203"/>
        <w:rPr>
          <w:rFonts w:hAnsi="宋体"/>
          <w:kern w:val="0"/>
        </w:rPr>
      </w:pPr>
      <w:r>
        <w:rPr>
          <w:rFonts w:hint="eastAsia" w:hAnsi="宋体"/>
          <w:snapToGrid w:val="0"/>
          <w:kern w:val="0"/>
        </w:rPr>
        <w:t>4)</w:t>
      </w:r>
      <w:r>
        <w:rPr>
          <w:rFonts w:hint="eastAsia" w:hAnsi="宋体"/>
          <w:snapToGrid w:val="0"/>
          <w:kern w:val="0"/>
        </w:rPr>
        <w:tab/>
      </w:r>
      <w:r>
        <w:rPr>
          <w:rFonts w:hint="eastAsia" w:hAnsi="宋体"/>
          <w:snapToGrid w:val="0"/>
          <w:kern w:val="0"/>
        </w:rPr>
        <w:t>应包含货</w:t>
      </w:r>
      <w:r>
        <w:rPr>
          <w:rFonts w:hint="eastAsia" w:hAnsi="宋体"/>
          <w:kern w:val="0"/>
        </w:rPr>
        <w:t>物运至最终目的地的运输、保险和伴随货物服务的其他所有费用。</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u w:val="single"/>
        </w:rPr>
      </w:pPr>
      <w:r>
        <w:rPr>
          <w:rFonts w:hint="eastAsia" w:ascii="宋体" w:hAnsi="宋体"/>
          <w:szCs w:val="21"/>
        </w:rPr>
        <w:t>投标供应商名称（盖章）：</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日期：   年   月   日</w:t>
      </w:r>
    </w:p>
    <w:p>
      <w:pPr>
        <w:spacing w:line="360" w:lineRule="auto"/>
        <w:rPr>
          <w:rFonts w:ascii="宋体" w:hAnsi="宋体"/>
          <w:szCs w:val="21"/>
        </w:rPr>
      </w:pPr>
      <w:r>
        <w:rPr>
          <w:rFonts w:hint="eastAsia" w:ascii="宋体" w:hAnsi="宋体"/>
          <w:b w:val="0"/>
          <w:bCs w:val="0"/>
          <w:szCs w:val="21"/>
        </w:rPr>
        <w:br w:type="page"/>
      </w:r>
    </w:p>
    <w:p>
      <w:pPr>
        <w:spacing w:line="360" w:lineRule="auto"/>
        <w:ind w:firstLine="4620" w:firstLineChars="2200"/>
        <w:rPr>
          <w:rFonts w:ascii="宋体" w:hAnsi="宋体"/>
          <w:szCs w:val="21"/>
        </w:rPr>
      </w:pPr>
    </w:p>
    <w:p>
      <w:pPr>
        <w:pStyle w:val="4"/>
        <w:keepLines w:val="0"/>
        <w:numPr>
          <w:ilvl w:val="0"/>
          <w:numId w:val="0"/>
        </w:numPr>
        <w:tabs>
          <w:tab w:val="left" w:pos="851"/>
        </w:tabs>
        <w:spacing w:before="0" w:after="0" w:line="360" w:lineRule="auto"/>
        <w:ind w:leftChars="0"/>
        <w:rPr>
          <w:rFonts w:ascii="宋体" w:hAnsi="宋体" w:eastAsia="宋体"/>
          <w:sz w:val="21"/>
          <w:szCs w:val="21"/>
        </w:rPr>
      </w:pPr>
      <w:bookmarkStart w:id="3" w:name="_Toc934686922"/>
      <w:r>
        <w:rPr>
          <w:rFonts w:hint="eastAsia" w:ascii="宋体" w:hAnsi="宋体" w:eastAsia="宋体"/>
          <w:sz w:val="21"/>
          <w:szCs w:val="21"/>
          <w:lang w:val="en-US" w:eastAsia="zh-CN"/>
        </w:rPr>
        <w:t>3.</w:t>
      </w:r>
      <w:r>
        <w:rPr>
          <w:rFonts w:hint="eastAsia" w:ascii="宋体" w:hAnsi="宋体" w:eastAsia="宋体"/>
          <w:sz w:val="21"/>
          <w:szCs w:val="21"/>
        </w:rPr>
        <w:t>资格证明文件</w:t>
      </w:r>
      <w:bookmarkEnd w:id="3"/>
    </w:p>
    <w:p>
      <w:pPr>
        <w:pStyle w:val="5"/>
        <w:tabs>
          <w:tab w:val="left" w:pos="851"/>
        </w:tabs>
        <w:spacing w:before="0" w:after="0" w:line="360" w:lineRule="auto"/>
        <w:rPr>
          <w:rFonts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.1</w:t>
      </w:r>
      <w:r>
        <w:rPr>
          <w:rFonts w:hint="eastAsia" w:ascii="宋体" w:hAnsi="宋体" w:eastAsia="宋体"/>
          <w:sz w:val="21"/>
          <w:szCs w:val="21"/>
          <w:lang w:val="en-US" w:eastAsia="zh-CN"/>
        </w:rPr>
        <w:t xml:space="preserve">  </w:t>
      </w:r>
      <w:r>
        <w:rPr>
          <w:rFonts w:hint="eastAsia" w:ascii="宋体" w:hAnsi="宋体" w:eastAsia="宋体"/>
          <w:sz w:val="21"/>
          <w:szCs w:val="21"/>
        </w:rPr>
        <w:t>营业执照副本（复印件）</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p>
    <w:p>
      <w:pPr>
        <w:spacing w:line="360" w:lineRule="auto"/>
        <w:rPr>
          <w:rFonts w:ascii="宋体" w:hAnsi="宋体"/>
          <w:szCs w:val="21"/>
          <w:u w:val="single"/>
        </w:rPr>
      </w:pPr>
    </w:p>
    <w:p>
      <w:pPr>
        <w:spacing w:line="360" w:lineRule="auto"/>
        <w:rPr>
          <w:rFonts w:ascii="宋体" w:hAnsi="宋体"/>
          <w:szCs w:val="21"/>
          <w:u w:val="single"/>
        </w:rPr>
      </w:pPr>
    </w:p>
    <w:p>
      <w:pPr>
        <w:pStyle w:val="5"/>
        <w:tabs>
          <w:tab w:val="left" w:pos="851"/>
        </w:tabs>
        <w:spacing w:before="0" w:after="0" w:line="360" w:lineRule="auto"/>
        <w:rPr>
          <w:rFonts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.2</w:t>
      </w:r>
      <w:r>
        <w:rPr>
          <w:rFonts w:hint="eastAsia" w:ascii="宋体" w:hAnsi="宋体" w:eastAsia="宋体"/>
          <w:sz w:val="21"/>
          <w:szCs w:val="21"/>
          <w:lang w:val="en-US" w:eastAsia="zh-CN"/>
        </w:rPr>
        <w:t xml:space="preserve">  </w:t>
      </w:r>
      <w:r>
        <w:rPr>
          <w:rFonts w:hint="eastAsia" w:ascii="宋体" w:hAnsi="宋体" w:eastAsia="宋体"/>
          <w:sz w:val="21"/>
          <w:szCs w:val="21"/>
        </w:rPr>
        <w:t xml:space="preserve">法定代表人证明书 </w:t>
      </w:r>
    </w:p>
    <w:p>
      <w:pPr>
        <w:spacing w:line="360" w:lineRule="auto"/>
        <w:jc w:val="center"/>
        <w:rPr>
          <w:rFonts w:ascii="宋体" w:hAnsi="宋体"/>
          <w:b/>
          <w:szCs w:val="21"/>
        </w:rPr>
      </w:pPr>
    </w:p>
    <w:p>
      <w:pPr>
        <w:spacing w:line="360" w:lineRule="auto"/>
        <w:jc w:val="center"/>
        <w:rPr>
          <w:rFonts w:ascii="宋体" w:hAnsi="宋体"/>
          <w:b/>
          <w:sz w:val="24"/>
          <w:szCs w:val="24"/>
        </w:rPr>
      </w:pPr>
      <w:r>
        <w:rPr>
          <w:rFonts w:hint="eastAsia" w:ascii="宋体" w:hAnsi="宋体"/>
          <w:b/>
          <w:sz w:val="24"/>
        </w:rPr>
        <w:t>法定代表人证明书</w:t>
      </w:r>
    </w:p>
    <w:p>
      <w:pPr>
        <w:spacing w:line="360" w:lineRule="auto"/>
        <w:rPr>
          <w:rFonts w:ascii="宋体" w:hAnsi="宋体"/>
          <w:bCs/>
          <w:szCs w:val="21"/>
          <w:u w:val="single"/>
        </w:rPr>
      </w:pPr>
    </w:p>
    <w:p>
      <w:pPr>
        <w:spacing w:line="360" w:lineRule="auto"/>
        <w:rPr>
          <w:rFonts w:ascii="宋体" w:hAnsi="宋体"/>
          <w:bCs/>
          <w:szCs w:val="21"/>
        </w:rPr>
      </w:pPr>
      <w:r>
        <w:rPr>
          <w:rFonts w:hint="eastAsia" w:ascii="宋体" w:hAnsi="宋体"/>
          <w:bCs/>
          <w:szCs w:val="21"/>
          <w:u w:val="single"/>
        </w:rPr>
        <w:t xml:space="preserve">                 </w:t>
      </w:r>
      <w:r>
        <w:rPr>
          <w:rFonts w:hint="eastAsia" w:ascii="宋体" w:hAnsi="宋体"/>
          <w:bCs/>
          <w:szCs w:val="21"/>
        </w:rPr>
        <w:t>现任我单位</w:t>
      </w:r>
      <w:r>
        <w:rPr>
          <w:rFonts w:hint="eastAsia" w:ascii="宋体" w:hAnsi="宋体"/>
          <w:bCs/>
          <w:szCs w:val="21"/>
          <w:u w:val="single"/>
        </w:rPr>
        <w:t xml:space="preserve">                  </w:t>
      </w:r>
      <w:r>
        <w:rPr>
          <w:rFonts w:hint="eastAsia" w:ascii="宋体" w:hAnsi="宋体"/>
          <w:bCs/>
          <w:szCs w:val="21"/>
        </w:rPr>
        <w:t xml:space="preserve"> 职务，为法定代表人，特此证明。</w:t>
      </w:r>
    </w:p>
    <w:p>
      <w:pPr>
        <w:spacing w:line="360" w:lineRule="auto"/>
        <w:rPr>
          <w:rFonts w:ascii="宋体" w:hAnsi="宋体"/>
          <w:bCs/>
          <w:szCs w:val="21"/>
        </w:rPr>
      </w:pPr>
      <w:r>
        <w:rPr>
          <w:rFonts w:hint="eastAsia" w:ascii="宋体" w:hAnsi="宋体"/>
          <w:bCs/>
          <w:szCs w:val="21"/>
        </w:rPr>
        <w:t>有效期限：</w:t>
      </w:r>
      <w:r>
        <w:rPr>
          <w:rFonts w:hint="eastAsia" w:ascii="宋体" w:hAnsi="宋体"/>
          <w:bCs/>
          <w:szCs w:val="21"/>
          <w:u w:val="single"/>
        </w:rPr>
        <w:t xml:space="preserve">                             </w:t>
      </w:r>
    </w:p>
    <w:p>
      <w:pPr>
        <w:spacing w:line="360" w:lineRule="auto"/>
        <w:rPr>
          <w:rFonts w:ascii="宋体" w:hAnsi="宋体"/>
          <w:bCs/>
          <w:szCs w:val="21"/>
        </w:rPr>
      </w:pPr>
      <w:r>
        <w:rPr>
          <w:rFonts w:hint="eastAsia" w:ascii="宋体" w:hAnsi="宋体"/>
          <w:bCs/>
          <w:szCs w:val="21"/>
        </w:rPr>
        <w:t>附：代表人性别：</w:t>
      </w:r>
      <w:r>
        <w:rPr>
          <w:rFonts w:hint="eastAsia" w:ascii="宋体" w:hAnsi="宋体"/>
          <w:bCs/>
          <w:szCs w:val="21"/>
          <w:u w:val="single"/>
        </w:rPr>
        <w:t xml:space="preserve">            </w:t>
      </w:r>
      <w:r>
        <w:rPr>
          <w:rFonts w:hint="eastAsia" w:ascii="宋体" w:hAnsi="宋体"/>
          <w:bCs/>
          <w:szCs w:val="21"/>
        </w:rPr>
        <w:t>年龄：</w:t>
      </w:r>
      <w:r>
        <w:rPr>
          <w:rFonts w:hint="eastAsia" w:ascii="宋体" w:hAnsi="宋体"/>
          <w:bCs/>
          <w:szCs w:val="21"/>
          <w:u w:val="single"/>
        </w:rPr>
        <w:t xml:space="preserve">       </w:t>
      </w:r>
      <w:r>
        <w:rPr>
          <w:rFonts w:hint="eastAsia" w:ascii="宋体" w:hAnsi="宋体"/>
          <w:bCs/>
          <w:szCs w:val="21"/>
        </w:rPr>
        <w:t>身份证号码：_________</w:t>
      </w:r>
      <w:r>
        <w:rPr>
          <w:rFonts w:hint="eastAsia" w:ascii="宋体" w:hAnsi="宋体"/>
          <w:bCs/>
          <w:szCs w:val="21"/>
          <w:u w:val="single"/>
        </w:rPr>
        <w:t xml:space="preserve">                   </w:t>
      </w:r>
      <w:r>
        <w:rPr>
          <w:rFonts w:hint="eastAsia" w:ascii="宋体" w:hAnsi="宋体"/>
          <w:bCs/>
          <w:szCs w:val="21"/>
        </w:rPr>
        <w:t xml:space="preserve"> </w:t>
      </w:r>
    </w:p>
    <w:p>
      <w:pPr>
        <w:spacing w:line="360" w:lineRule="auto"/>
        <w:rPr>
          <w:rFonts w:ascii="宋体" w:hAnsi="宋体"/>
          <w:bCs/>
          <w:szCs w:val="21"/>
        </w:rPr>
      </w:pPr>
      <w:r>
        <w:rPr>
          <w:rFonts w:hint="eastAsia" w:ascii="宋体" w:hAnsi="宋体"/>
          <w:bCs/>
          <w:szCs w:val="21"/>
        </w:rPr>
        <w:t>注册号码：</w:t>
      </w:r>
      <w:r>
        <w:rPr>
          <w:rFonts w:hint="eastAsia" w:ascii="宋体" w:hAnsi="宋体"/>
          <w:bCs/>
          <w:szCs w:val="21"/>
          <w:u w:val="single"/>
        </w:rPr>
        <w:t xml:space="preserve">                       </w:t>
      </w:r>
      <w:r>
        <w:rPr>
          <w:rFonts w:hint="eastAsia" w:ascii="宋体" w:hAnsi="宋体"/>
          <w:bCs/>
          <w:szCs w:val="21"/>
        </w:rPr>
        <w:t xml:space="preserve"> 企业类型：_____________________________________ </w:t>
      </w:r>
    </w:p>
    <w:p>
      <w:pPr>
        <w:spacing w:line="360" w:lineRule="auto"/>
        <w:rPr>
          <w:rFonts w:ascii="宋体" w:hAnsi="宋体"/>
          <w:b/>
          <w:szCs w:val="21"/>
          <w:u w:val="single"/>
        </w:rPr>
      </w:pPr>
      <w:r>
        <w:rPr>
          <w:rFonts w:hint="eastAsia" w:ascii="宋体" w:hAnsi="宋体"/>
          <w:bCs/>
          <w:szCs w:val="21"/>
        </w:rPr>
        <w:t>经营范围：</w:t>
      </w:r>
      <w:r>
        <w:rPr>
          <w:rFonts w:hint="eastAsia" w:ascii="宋体" w:hAnsi="宋体"/>
          <w:bCs/>
          <w:szCs w:val="21"/>
          <w:u w:val="single"/>
        </w:rPr>
        <w:t xml:space="preserve">     </w:t>
      </w:r>
      <w:r>
        <w:rPr>
          <w:rFonts w:hint="eastAsia" w:ascii="宋体" w:hAnsi="宋体"/>
          <w:b/>
          <w:szCs w:val="21"/>
          <w:u w:val="single"/>
        </w:rPr>
        <w:t xml:space="preserve">                                                                 </w:t>
      </w:r>
      <w:r>
        <w:rPr>
          <w:rFonts w:hint="eastAsia" w:ascii="宋体" w:hAnsi="宋体"/>
          <w:szCs w:val="21"/>
        </w:rPr>
        <w:t>。</w:t>
      </w:r>
    </w:p>
    <w:p>
      <w:pPr>
        <w:spacing w:line="360" w:lineRule="auto"/>
        <w:rPr>
          <w:rFonts w:ascii="宋体" w:hAnsi="宋体"/>
          <w:b/>
          <w:szCs w:val="21"/>
        </w:rPr>
      </w:pPr>
    </w:p>
    <w:p>
      <w:pPr>
        <w:spacing w:line="360" w:lineRule="auto"/>
        <w:rPr>
          <w:rFonts w:ascii="宋体" w:hAnsi="宋体"/>
          <w:szCs w:val="21"/>
        </w:rPr>
      </w:pPr>
    </w:p>
    <w:p>
      <w:pPr>
        <w:spacing w:line="360" w:lineRule="auto"/>
        <w:ind w:left="4599" w:leftChars="2190"/>
        <w:rPr>
          <w:rFonts w:ascii="宋体" w:hAnsi="宋体"/>
          <w:szCs w:val="21"/>
        </w:rPr>
      </w:pPr>
      <w:r>
        <w:rPr>
          <w:rFonts w:hint="eastAsia" w:ascii="宋体" w:hAnsi="宋体"/>
          <w:szCs w:val="21"/>
        </w:rPr>
        <w:t>投标供应商（盖章）：</w:t>
      </w:r>
    </w:p>
    <w:p>
      <w:pPr>
        <w:spacing w:line="360" w:lineRule="auto"/>
        <w:ind w:left="4599" w:leftChars="2190"/>
        <w:rPr>
          <w:rFonts w:ascii="宋体" w:hAnsi="宋体"/>
          <w:szCs w:val="21"/>
        </w:rPr>
      </w:pPr>
    </w:p>
    <w:p>
      <w:pPr>
        <w:spacing w:line="360" w:lineRule="auto"/>
        <w:ind w:left="4599" w:leftChars="2190"/>
        <w:rPr>
          <w:rFonts w:ascii="宋体" w:hAnsi="宋体"/>
          <w:szCs w:val="21"/>
        </w:rPr>
      </w:pPr>
      <w:r>
        <w:rPr>
          <w:rFonts w:hint="eastAsia" w:ascii="宋体" w:hAnsi="宋体"/>
          <w:szCs w:val="21"/>
        </w:rPr>
        <w:t>地        址：</w:t>
      </w:r>
    </w:p>
    <w:p>
      <w:pPr>
        <w:spacing w:line="360" w:lineRule="auto"/>
        <w:ind w:left="4599" w:leftChars="2190"/>
        <w:rPr>
          <w:rFonts w:ascii="宋体" w:hAnsi="宋体"/>
          <w:szCs w:val="21"/>
        </w:rPr>
      </w:pPr>
    </w:p>
    <w:p>
      <w:pPr>
        <w:tabs>
          <w:tab w:val="left" w:pos="3780"/>
        </w:tabs>
        <w:spacing w:line="360" w:lineRule="auto"/>
        <w:ind w:left="4599" w:leftChars="2190"/>
        <w:rPr>
          <w:rFonts w:ascii="宋体" w:hAnsi="宋体"/>
          <w:szCs w:val="21"/>
        </w:rPr>
      </w:pPr>
      <w:r>
        <w:rPr>
          <w:rFonts w:hint="eastAsia" w:ascii="宋体" w:hAnsi="宋体"/>
          <w:szCs w:val="21"/>
        </w:rPr>
        <w:t>法定代表人（签字或盖章）：</w:t>
      </w:r>
    </w:p>
    <w:p>
      <w:pPr>
        <w:tabs>
          <w:tab w:val="left" w:pos="3885"/>
        </w:tabs>
        <w:spacing w:line="360" w:lineRule="auto"/>
        <w:ind w:left="4704" w:leftChars="2190" w:hanging="105"/>
        <w:rPr>
          <w:rFonts w:ascii="宋体" w:hAnsi="宋体"/>
          <w:szCs w:val="21"/>
        </w:rPr>
      </w:pPr>
    </w:p>
    <w:p>
      <w:pPr>
        <w:tabs>
          <w:tab w:val="left" w:pos="3885"/>
        </w:tabs>
        <w:spacing w:line="360" w:lineRule="auto"/>
        <w:ind w:left="4704" w:leftChars="2190" w:hanging="105"/>
        <w:rPr>
          <w:rFonts w:ascii="宋体" w:hAnsi="宋体"/>
          <w:szCs w:val="21"/>
        </w:rPr>
      </w:pPr>
      <w:r>
        <w:rPr>
          <w:rFonts w:hint="eastAsia" w:ascii="宋体" w:hAnsi="宋体"/>
          <w:szCs w:val="21"/>
        </w:rPr>
        <w:t>职        务：</w:t>
      </w:r>
    </w:p>
    <w:p>
      <w:pPr>
        <w:pStyle w:val="5"/>
        <w:spacing w:before="0" w:after="0" w:line="360" w:lineRule="auto"/>
        <w:rPr>
          <w:rFonts w:ascii="宋体" w:hAnsi="宋体" w:eastAsia="宋体"/>
          <w:b w:val="0"/>
          <w:sz w:val="21"/>
          <w:szCs w:val="21"/>
        </w:rPr>
      </w:pPr>
      <w:r>
        <w:rPr>
          <w:rFonts w:hint="eastAsia" w:ascii="宋体" w:hAnsi="宋体"/>
          <w:bCs w:val="0"/>
          <w:szCs w:val="21"/>
        </w:rPr>
        <w:br w:type="page"/>
      </w:r>
    </w:p>
    <w:p>
      <w:pPr>
        <w:pStyle w:val="5"/>
        <w:tabs>
          <w:tab w:val="left" w:pos="851"/>
        </w:tabs>
        <w:spacing w:before="0" w:after="0" w:line="360" w:lineRule="auto"/>
        <w:rPr>
          <w:rFonts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w:t>
      </w:r>
      <w:r>
        <w:rPr>
          <w:rFonts w:hint="eastAsia" w:ascii="宋体" w:hAnsi="宋体" w:eastAsia="宋体"/>
          <w:sz w:val="21"/>
          <w:szCs w:val="21"/>
          <w:lang w:val="en-US" w:eastAsia="zh-CN"/>
        </w:rPr>
        <w:t xml:space="preserve">3  </w:t>
      </w:r>
      <w:r>
        <w:rPr>
          <w:rFonts w:hint="eastAsia" w:ascii="宋体" w:hAnsi="宋体" w:eastAsia="宋体"/>
          <w:sz w:val="21"/>
          <w:szCs w:val="21"/>
        </w:rPr>
        <w:t>相关证明文件</w:t>
      </w:r>
    </w:p>
    <w:p>
      <w:pPr>
        <w:spacing w:line="360" w:lineRule="auto"/>
        <w:rPr>
          <w:rFonts w:ascii="宋体" w:hAnsi="宋体"/>
          <w:szCs w:val="21"/>
        </w:rPr>
      </w:pPr>
      <w:r>
        <w:rPr>
          <w:rFonts w:hint="eastAsia" w:ascii="宋体" w:hAnsi="宋体"/>
          <w:szCs w:val="21"/>
          <w:lang w:val="en-US" w:eastAsia="zh-CN"/>
        </w:rPr>
        <w:t>3</w:t>
      </w:r>
      <w:r>
        <w:rPr>
          <w:rFonts w:hint="eastAsia" w:ascii="宋体" w:hAnsi="宋体"/>
          <w:szCs w:val="21"/>
        </w:rPr>
        <w:t>.</w:t>
      </w:r>
      <w:r>
        <w:rPr>
          <w:rFonts w:hint="eastAsia" w:ascii="宋体" w:hAnsi="宋体"/>
          <w:szCs w:val="21"/>
          <w:lang w:val="en-US" w:eastAsia="zh-CN"/>
        </w:rPr>
        <w:t>3.</w:t>
      </w:r>
      <w:r>
        <w:rPr>
          <w:rFonts w:hint="eastAsia" w:ascii="宋体" w:hAnsi="宋体"/>
          <w:szCs w:val="21"/>
        </w:rPr>
        <w:t>1   202</w:t>
      </w:r>
      <w:r>
        <w:rPr>
          <w:rFonts w:hint="eastAsia" w:ascii="宋体" w:hAnsi="宋体"/>
          <w:szCs w:val="21"/>
          <w:lang w:val="en-US" w:eastAsia="zh-CN"/>
        </w:rPr>
        <w:t>3</w:t>
      </w:r>
      <w:r>
        <w:rPr>
          <w:rFonts w:hint="eastAsia" w:ascii="宋体" w:hAnsi="宋体"/>
          <w:szCs w:val="21"/>
        </w:rPr>
        <w:t>年度财务状况报告或基本开户行出具的资信证明</w:t>
      </w:r>
    </w:p>
    <w:p>
      <w:pPr>
        <w:spacing w:line="360" w:lineRule="auto"/>
        <w:rPr>
          <w:rFonts w:ascii="宋体" w:hAnsi="宋体"/>
          <w:szCs w:val="21"/>
        </w:rPr>
      </w:pPr>
      <w:r>
        <w:rPr>
          <w:rFonts w:hint="eastAsia" w:ascii="宋体" w:hAnsi="宋体"/>
          <w:szCs w:val="21"/>
          <w:lang w:val="en-US" w:eastAsia="zh-CN"/>
        </w:rPr>
        <w:t>3.3</w:t>
      </w:r>
      <w:r>
        <w:rPr>
          <w:rFonts w:hint="eastAsia" w:ascii="宋体" w:hAnsi="宋体"/>
          <w:szCs w:val="21"/>
        </w:rPr>
        <w:t>.</w:t>
      </w:r>
      <w:r>
        <w:rPr>
          <w:rFonts w:hint="eastAsia" w:ascii="宋体" w:hAnsi="宋体"/>
          <w:szCs w:val="21"/>
          <w:lang w:val="en-US" w:eastAsia="zh-CN"/>
        </w:rPr>
        <w:t>2</w:t>
      </w:r>
      <w:r>
        <w:rPr>
          <w:rFonts w:hint="eastAsia" w:ascii="宋体" w:hAnsi="宋体"/>
          <w:szCs w:val="21"/>
        </w:rPr>
        <w:t xml:space="preserve">   设备及专业技术能力情况表：</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791"/>
        <w:gridCol w:w="3868"/>
        <w:gridCol w:w="1220"/>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8522" w:type="dxa"/>
            <w:gridSpan w:val="4"/>
            <w:tcBorders>
              <w:top w:val="single" w:color="auto" w:sz="4" w:space="0"/>
              <w:left w:val="single" w:color="auto" w:sz="4" w:space="0"/>
              <w:bottom w:val="single" w:color="auto" w:sz="4" w:space="0"/>
              <w:right w:val="single" w:color="auto" w:sz="4" w:space="0"/>
            </w:tcBorders>
          </w:tcPr>
          <w:p>
            <w:pPr>
              <w:rPr>
                <w:rFonts w:ascii="宋体" w:hAnsi="宋体"/>
                <w:b/>
                <w:szCs w:val="21"/>
              </w:rPr>
            </w:pPr>
            <w:r>
              <w:rPr>
                <w:rFonts w:hint="eastAsia" w:ascii="宋体" w:hAnsi="宋体"/>
                <w:b/>
                <w:szCs w:val="21"/>
              </w:rPr>
              <w:t>我单位为本项目实施提供以下设备和专业技术人员：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r>
              <w:rPr>
                <w:rFonts w:hint="eastAsia" w:ascii="宋体" w:hAnsi="宋体"/>
                <w:b/>
                <w:szCs w:val="21"/>
              </w:rPr>
              <w:t>序号</w:t>
            </w:r>
          </w:p>
        </w:tc>
        <w:tc>
          <w:tcPr>
            <w:tcW w:w="3868"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r>
              <w:rPr>
                <w:rFonts w:hint="eastAsia" w:ascii="宋体" w:hAnsi="宋体"/>
                <w:b/>
                <w:szCs w:val="21"/>
              </w:rPr>
              <w:t>设备名称或专业技术人员</w:t>
            </w:r>
          </w:p>
        </w:tc>
        <w:tc>
          <w:tcPr>
            <w:tcW w:w="1220"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r>
              <w:rPr>
                <w:rFonts w:hint="eastAsia" w:ascii="宋体" w:hAnsi="宋体"/>
                <w:b/>
                <w:szCs w:val="21"/>
              </w:rPr>
              <w:t>数量及单位</w:t>
            </w:r>
          </w:p>
        </w:tc>
        <w:tc>
          <w:tcPr>
            <w:tcW w:w="2643"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w:t>
            </w:r>
          </w:p>
        </w:tc>
        <w:tc>
          <w:tcPr>
            <w:tcW w:w="386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2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2643"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2</w:t>
            </w:r>
          </w:p>
        </w:tc>
        <w:tc>
          <w:tcPr>
            <w:tcW w:w="386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2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2643"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3</w:t>
            </w:r>
          </w:p>
        </w:tc>
        <w:tc>
          <w:tcPr>
            <w:tcW w:w="386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2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2643"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w:t>
            </w:r>
          </w:p>
        </w:tc>
        <w:tc>
          <w:tcPr>
            <w:tcW w:w="3868"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22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2643"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bl>
    <w:p>
      <w:pPr>
        <w:spacing w:line="360" w:lineRule="auto"/>
        <w:rPr>
          <w:rFonts w:ascii="宋体" w:hAnsi="宋体"/>
          <w:szCs w:val="21"/>
        </w:rPr>
      </w:pPr>
    </w:p>
    <w:p>
      <w:pPr>
        <w:pStyle w:val="5"/>
        <w:tabs>
          <w:tab w:val="left" w:pos="851"/>
        </w:tabs>
        <w:spacing w:before="0" w:after="0" w:line="360" w:lineRule="auto"/>
        <w:rPr>
          <w:rFonts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w:t>
      </w:r>
      <w:r>
        <w:rPr>
          <w:rFonts w:hint="eastAsia" w:ascii="宋体" w:hAnsi="宋体" w:eastAsia="宋体"/>
          <w:sz w:val="21"/>
          <w:szCs w:val="21"/>
          <w:lang w:val="en-US" w:eastAsia="zh-CN"/>
        </w:rPr>
        <w:t xml:space="preserve">4  </w:t>
      </w:r>
      <w:r>
        <w:rPr>
          <w:rFonts w:hint="eastAsia" w:ascii="宋体" w:hAnsi="宋体" w:eastAsia="宋体"/>
          <w:sz w:val="21"/>
          <w:szCs w:val="21"/>
        </w:rPr>
        <w:t>资格性审查要求的其他资质证明文件</w:t>
      </w:r>
    </w:p>
    <w:p>
      <w:pPr>
        <w:spacing w:line="360" w:lineRule="auto"/>
        <w:ind w:left="850" w:leftChars="405"/>
        <w:rPr>
          <w:rFonts w:ascii="宋体" w:hAnsi="宋体"/>
          <w:i/>
          <w:szCs w:val="21"/>
        </w:rPr>
      </w:pPr>
      <w:r>
        <w:rPr>
          <w:rFonts w:hint="eastAsia" w:ascii="宋体" w:hAnsi="宋体"/>
          <w:i/>
          <w:szCs w:val="21"/>
        </w:rPr>
        <w:t>1.……</w:t>
      </w:r>
    </w:p>
    <w:p>
      <w:pPr>
        <w:spacing w:line="360" w:lineRule="auto"/>
        <w:ind w:left="850" w:leftChars="405"/>
        <w:rPr>
          <w:rFonts w:ascii="宋体" w:hAnsi="宋体"/>
          <w:i/>
          <w:szCs w:val="21"/>
        </w:rPr>
      </w:pPr>
      <w:r>
        <w:rPr>
          <w:rFonts w:hint="eastAsia" w:ascii="宋体" w:hAnsi="宋体"/>
          <w:i/>
          <w:szCs w:val="21"/>
        </w:rPr>
        <w:t>2.……</w:t>
      </w:r>
    </w:p>
    <w:p>
      <w:pPr>
        <w:spacing w:line="360" w:lineRule="auto"/>
        <w:ind w:left="850" w:leftChars="405"/>
        <w:rPr>
          <w:rFonts w:ascii="宋体" w:hAnsi="宋体"/>
          <w:i/>
          <w:szCs w:val="21"/>
        </w:rPr>
      </w:pPr>
      <w:r>
        <w:rPr>
          <w:rFonts w:hint="eastAsia" w:ascii="宋体" w:hAnsi="宋体"/>
          <w:i/>
          <w:szCs w:val="21"/>
        </w:rPr>
        <w:t>3.……</w:t>
      </w:r>
    </w:p>
    <w:p>
      <w:pPr>
        <w:pStyle w:val="76"/>
        <w:spacing w:before="0" w:after="0" w:line="360" w:lineRule="auto"/>
        <w:ind w:left="850" w:leftChars="405"/>
        <w:rPr>
          <w:rFonts w:ascii="宋体" w:hAnsi="宋体"/>
          <w:sz w:val="21"/>
          <w:szCs w:val="21"/>
        </w:rPr>
      </w:pPr>
    </w:p>
    <w:p>
      <w:pPr>
        <w:pStyle w:val="76"/>
        <w:spacing w:before="0" w:after="0" w:line="360" w:lineRule="auto"/>
        <w:ind w:left="850" w:leftChars="405"/>
        <w:rPr>
          <w:rFonts w:ascii="宋体" w:hAnsi="宋体"/>
          <w:sz w:val="21"/>
          <w:szCs w:val="21"/>
        </w:rPr>
      </w:pPr>
    </w:p>
    <w:p>
      <w:pPr>
        <w:pStyle w:val="4"/>
        <w:keepLines w:val="0"/>
        <w:tabs>
          <w:tab w:val="left" w:pos="851"/>
        </w:tabs>
        <w:spacing w:before="0" w:after="0" w:line="360" w:lineRule="auto"/>
        <w:ind w:left="851"/>
        <w:rPr>
          <w:rFonts w:ascii="宋体" w:hAnsi="宋体"/>
          <w:szCs w:val="21"/>
        </w:rPr>
      </w:pPr>
      <w:r>
        <w:rPr>
          <w:rFonts w:hint="eastAsia" w:ascii="宋体" w:hAnsi="宋体"/>
          <w:bCs w:val="0"/>
          <w:szCs w:val="21"/>
        </w:rPr>
        <w:br w:type="page"/>
      </w:r>
    </w:p>
    <w:p>
      <w:pPr>
        <w:pStyle w:val="4"/>
        <w:keepLines w:val="0"/>
        <w:numPr>
          <w:ilvl w:val="0"/>
          <w:numId w:val="0"/>
        </w:numPr>
        <w:tabs>
          <w:tab w:val="left" w:pos="851"/>
        </w:tabs>
        <w:spacing w:before="0" w:after="0" w:line="360" w:lineRule="auto"/>
        <w:ind w:leftChars="0"/>
        <w:rPr>
          <w:rFonts w:ascii="宋体" w:hAnsi="宋体" w:eastAsia="宋体"/>
          <w:sz w:val="21"/>
          <w:szCs w:val="21"/>
        </w:rPr>
      </w:pPr>
      <w:bookmarkStart w:id="4" w:name="_Toc2052143886"/>
      <w:r>
        <w:rPr>
          <w:rFonts w:hint="eastAsia" w:ascii="宋体" w:hAnsi="宋体" w:eastAsia="宋体"/>
          <w:sz w:val="21"/>
          <w:szCs w:val="21"/>
          <w:lang w:val="en-US" w:eastAsia="zh-CN"/>
        </w:rPr>
        <w:t>4.</w:t>
      </w:r>
      <w:r>
        <w:rPr>
          <w:rFonts w:hint="eastAsia" w:ascii="宋体" w:hAnsi="宋体" w:eastAsia="宋体"/>
          <w:sz w:val="21"/>
          <w:szCs w:val="21"/>
        </w:rPr>
        <w:t>同类项目业绩介绍</w:t>
      </w:r>
      <w:bookmarkEnd w:id="4"/>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246"/>
        <w:gridCol w:w="2853"/>
        <w:gridCol w:w="1072"/>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序号</w:t>
            </w:r>
          </w:p>
        </w:tc>
        <w:tc>
          <w:tcPr>
            <w:tcW w:w="2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客户名称</w:t>
            </w:r>
          </w:p>
        </w:tc>
        <w:tc>
          <w:tcPr>
            <w:tcW w:w="2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项目名称及合同金额（万元）</w:t>
            </w:r>
          </w:p>
        </w:tc>
        <w:tc>
          <w:tcPr>
            <w:tcW w:w="1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实施时间</w:t>
            </w:r>
          </w:p>
        </w:tc>
        <w:tc>
          <w:tcPr>
            <w:tcW w:w="1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2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2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72" w:type="dxa"/>
            <w:tcBorders>
              <w:top w:val="single" w:color="auto" w:sz="4" w:space="0"/>
              <w:left w:val="single" w:color="auto" w:sz="4" w:space="0"/>
              <w:bottom w:val="single" w:color="auto" w:sz="4" w:space="0"/>
              <w:right w:val="single" w:color="auto" w:sz="4" w:space="0"/>
            </w:tcBorders>
            <w:vAlign w:val="center"/>
          </w:tcPr>
          <w:p>
            <w:pPr>
              <w:pStyle w:val="75"/>
              <w:rPr>
                <w:rFonts w:ascii="宋体" w:hAnsi="宋体"/>
                <w:color w:val="auto"/>
              </w:rPr>
            </w:pPr>
          </w:p>
        </w:tc>
        <w:tc>
          <w:tcPr>
            <w:tcW w:w="1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2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bl>
    <w:p>
      <w:pPr>
        <w:spacing w:line="360" w:lineRule="auto"/>
        <w:rPr>
          <w:rFonts w:ascii="宋体" w:hAnsi="宋体"/>
          <w:szCs w:val="21"/>
        </w:rPr>
      </w:pPr>
      <w:r>
        <w:rPr>
          <w:rFonts w:hint="eastAsia" w:ascii="宋体" w:hAnsi="宋体"/>
          <w:szCs w:val="21"/>
        </w:rPr>
        <w:t>注：根据评审表的要求提交相应资料。</w:t>
      </w:r>
    </w:p>
    <w:p>
      <w:pPr>
        <w:spacing w:line="360" w:lineRule="auto"/>
        <w:rPr>
          <w:rFonts w:hint="eastAsia" w:ascii="宋体" w:hAnsi="宋体" w:eastAsia="宋体" w:cs="Times New Roman"/>
          <w:b/>
          <w:bCs/>
          <w:kern w:val="2"/>
          <w:sz w:val="21"/>
          <w:szCs w:val="21"/>
          <w:lang w:val="en-US" w:eastAsia="zh-CN" w:bidi="ar-SA"/>
        </w:rPr>
      </w:pPr>
      <w:r>
        <w:rPr>
          <w:rFonts w:hint="eastAsia" w:ascii="宋体" w:hAnsi="宋体"/>
          <w:bCs w:val="0"/>
          <w:szCs w:val="21"/>
        </w:rPr>
        <w:br w:type="page"/>
      </w:r>
      <w:r>
        <w:rPr>
          <w:rFonts w:hint="eastAsia" w:ascii="宋体" w:hAnsi="宋体" w:eastAsia="宋体" w:cs="Times New Roman"/>
          <w:b/>
          <w:bCs/>
          <w:kern w:val="2"/>
          <w:sz w:val="21"/>
          <w:szCs w:val="21"/>
          <w:lang w:val="en-US" w:eastAsia="zh-CN" w:bidi="ar-SA"/>
        </w:rPr>
        <w:t>5.实施计划</w:t>
      </w:r>
    </w:p>
    <w:p>
      <w:pPr>
        <w:pStyle w:val="5"/>
        <w:tabs>
          <w:tab w:val="left" w:pos="851"/>
        </w:tabs>
        <w:spacing w:before="0" w:after="0" w:line="360" w:lineRule="auto"/>
        <w:rPr>
          <w:rFonts w:ascii="宋体" w:hAnsi="宋体" w:eastAsia="宋体"/>
          <w:sz w:val="21"/>
          <w:szCs w:val="21"/>
        </w:rPr>
      </w:pPr>
      <w:r>
        <w:rPr>
          <w:rFonts w:hint="eastAsia" w:ascii="宋体" w:hAnsi="宋体" w:eastAsia="宋体"/>
          <w:sz w:val="21"/>
          <w:szCs w:val="21"/>
          <w:lang w:val="en-US" w:eastAsia="zh-CN"/>
        </w:rPr>
        <w:t>5</w:t>
      </w:r>
      <w:r>
        <w:rPr>
          <w:rFonts w:hint="eastAsia" w:ascii="宋体" w:hAnsi="宋体" w:eastAsia="宋体"/>
          <w:sz w:val="21"/>
          <w:szCs w:val="21"/>
        </w:rPr>
        <w:t>.1</w:t>
      </w:r>
      <w:r>
        <w:rPr>
          <w:rFonts w:hint="eastAsia" w:ascii="宋体" w:hAnsi="宋体" w:eastAsia="宋体"/>
          <w:sz w:val="21"/>
          <w:szCs w:val="21"/>
          <w:lang w:val="en-US" w:eastAsia="zh-CN"/>
        </w:rPr>
        <w:t xml:space="preserve">  </w:t>
      </w:r>
      <w:r>
        <w:rPr>
          <w:rFonts w:hint="eastAsia" w:ascii="宋体" w:hAnsi="宋体" w:eastAsia="宋体"/>
          <w:sz w:val="21"/>
          <w:szCs w:val="21"/>
        </w:rPr>
        <w:t>服务方案</w:t>
      </w:r>
    </w:p>
    <w:p>
      <w:pPr>
        <w:spacing w:line="360" w:lineRule="auto"/>
        <w:ind w:left="850" w:leftChars="405"/>
        <w:rPr>
          <w:rFonts w:ascii="宋体" w:hAnsi="宋体"/>
          <w:szCs w:val="21"/>
        </w:rPr>
      </w:pPr>
      <w:r>
        <w:rPr>
          <w:rFonts w:hint="eastAsia" w:ascii="宋体" w:hAnsi="宋体"/>
          <w:szCs w:val="21"/>
        </w:rPr>
        <w:t>投标供应商应按招标文件要求的内容和顺序，对完成整个项目提出相应的实施方案。对含糊不清或欠具体明确之处，评委会可视为投标供应商履约能力不足或响应不全。</w:t>
      </w:r>
    </w:p>
    <w:p>
      <w:pPr>
        <w:spacing w:line="360" w:lineRule="auto"/>
        <w:ind w:left="850" w:leftChars="405"/>
        <w:rPr>
          <w:rFonts w:ascii="宋体" w:hAnsi="宋体"/>
          <w:szCs w:val="21"/>
        </w:rPr>
      </w:pPr>
      <w:r>
        <w:rPr>
          <w:rFonts w:hint="eastAsia" w:ascii="宋体" w:hAnsi="宋体"/>
          <w:szCs w:val="21"/>
        </w:rPr>
        <w:t>组织实施方案的内容应包括</w:t>
      </w:r>
      <w:r>
        <w:rPr>
          <w:rFonts w:hint="eastAsia" w:ascii="宋体" w:hAnsi="宋体"/>
          <w:szCs w:val="21"/>
          <w:lang w:val="en-GB"/>
        </w:rPr>
        <w:t>：</w:t>
      </w:r>
    </w:p>
    <w:p>
      <w:pPr>
        <w:adjustRightInd w:val="0"/>
        <w:snapToGrid w:val="0"/>
        <w:spacing w:line="360" w:lineRule="auto"/>
        <w:rPr>
          <w:rFonts w:ascii="宋体" w:hAnsi="宋体"/>
          <w:szCs w:val="21"/>
        </w:rPr>
      </w:pPr>
      <w:r>
        <w:rPr>
          <w:rFonts w:hint="eastAsia" w:ascii="宋体" w:hAnsi="宋体"/>
          <w:szCs w:val="21"/>
          <w:lang w:val="en-US" w:eastAsia="zh-CN"/>
        </w:rPr>
        <w:t>5</w:t>
      </w:r>
      <w:r>
        <w:rPr>
          <w:rFonts w:hint="eastAsia" w:ascii="宋体" w:hAnsi="宋体"/>
          <w:szCs w:val="21"/>
          <w:lang w:val="en-GB"/>
        </w:rPr>
        <w:t>.1.1</w:t>
      </w:r>
      <w:r>
        <w:rPr>
          <w:rFonts w:hint="eastAsia" w:ascii="宋体" w:hAnsi="宋体"/>
          <w:szCs w:val="21"/>
          <w:lang w:val="en-US" w:eastAsia="zh-CN"/>
        </w:rPr>
        <w:t xml:space="preserve">  </w:t>
      </w:r>
      <w:r>
        <w:rPr>
          <w:rFonts w:hint="eastAsia" w:ascii="宋体" w:hAnsi="宋体"/>
          <w:szCs w:val="21"/>
        </w:rPr>
        <w:t>对项目的理解（项目概述、目标、服务范围、采购人的义务及配合条件）</w:t>
      </w:r>
    </w:p>
    <w:p>
      <w:pPr>
        <w:adjustRightInd w:val="0"/>
        <w:snapToGrid w:val="0"/>
        <w:spacing w:line="360" w:lineRule="auto"/>
        <w:rPr>
          <w:rFonts w:ascii="宋体" w:hAnsi="宋体"/>
          <w:szCs w:val="21"/>
        </w:rPr>
      </w:pPr>
      <w:r>
        <w:rPr>
          <w:rFonts w:hint="eastAsia" w:ascii="宋体" w:hAnsi="宋体"/>
          <w:szCs w:val="21"/>
          <w:lang w:val="en-US" w:eastAsia="zh-CN"/>
        </w:rPr>
        <w:t>5</w:t>
      </w:r>
      <w:r>
        <w:rPr>
          <w:rFonts w:hint="eastAsia" w:ascii="宋体" w:hAnsi="宋体"/>
          <w:szCs w:val="21"/>
          <w:lang w:val="en-GB"/>
        </w:rPr>
        <w:t>.1.2</w:t>
      </w:r>
      <w:r>
        <w:rPr>
          <w:rFonts w:hint="eastAsia" w:ascii="宋体" w:hAnsi="宋体"/>
          <w:szCs w:val="21"/>
          <w:lang w:val="en-US" w:eastAsia="zh-CN"/>
        </w:rPr>
        <w:t xml:space="preserve">  </w:t>
      </w:r>
      <w:r>
        <w:rPr>
          <w:rFonts w:hint="eastAsia" w:ascii="宋体" w:hAnsi="宋体"/>
          <w:szCs w:val="21"/>
        </w:rPr>
        <w:t>针对本项目的组织实施方案</w:t>
      </w:r>
    </w:p>
    <w:p>
      <w:pPr>
        <w:adjustRightInd w:val="0"/>
        <w:snapToGrid w:val="0"/>
        <w:spacing w:line="360" w:lineRule="auto"/>
        <w:rPr>
          <w:rFonts w:ascii="宋体" w:hAnsi="宋体"/>
          <w:szCs w:val="21"/>
        </w:rPr>
      </w:pPr>
      <w:r>
        <w:rPr>
          <w:rFonts w:hint="eastAsia" w:ascii="宋体" w:hAnsi="宋体"/>
          <w:szCs w:val="21"/>
          <w:lang w:val="en-US" w:eastAsia="zh-CN"/>
        </w:rPr>
        <w:t>5</w:t>
      </w:r>
      <w:r>
        <w:rPr>
          <w:rFonts w:hint="eastAsia" w:ascii="宋体" w:hAnsi="宋体"/>
          <w:szCs w:val="21"/>
          <w:lang w:val="en-GB"/>
        </w:rPr>
        <w:t>.1.3</w:t>
      </w:r>
      <w:r>
        <w:rPr>
          <w:rFonts w:hint="eastAsia" w:ascii="宋体" w:hAnsi="宋体"/>
          <w:szCs w:val="21"/>
          <w:lang w:val="en-US" w:eastAsia="zh-CN"/>
        </w:rPr>
        <w:t xml:space="preserve">  </w:t>
      </w:r>
      <w:r>
        <w:rPr>
          <w:rFonts w:hint="eastAsia" w:ascii="宋体" w:hAnsi="宋体"/>
          <w:szCs w:val="21"/>
        </w:rPr>
        <w:t>进度计划和保证项目完成的具体措施</w:t>
      </w:r>
    </w:p>
    <w:p>
      <w:pPr>
        <w:adjustRightInd w:val="0"/>
        <w:snapToGrid w:val="0"/>
        <w:spacing w:line="360" w:lineRule="auto"/>
        <w:rPr>
          <w:rFonts w:ascii="宋体" w:hAnsi="宋体"/>
          <w:szCs w:val="21"/>
        </w:rPr>
      </w:pPr>
      <w:r>
        <w:rPr>
          <w:rFonts w:hint="eastAsia" w:ascii="宋体" w:hAnsi="宋体"/>
          <w:szCs w:val="21"/>
          <w:lang w:val="en-US" w:eastAsia="zh-CN"/>
        </w:rPr>
        <w:t>5</w:t>
      </w:r>
      <w:r>
        <w:rPr>
          <w:rFonts w:hint="eastAsia" w:ascii="宋体" w:hAnsi="宋体"/>
          <w:szCs w:val="21"/>
          <w:lang w:val="en-GB"/>
        </w:rPr>
        <w:t>.1.4</w:t>
      </w:r>
      <w:r>
        <w:rPr>
          <w:rFonts w:hint="eastAsia" w:ascii="宋体" w:hAnsi="宋体"/>
          <w:szCs w:val="21"/>
          <w:lang w:val="en-US" w:eastAsia="zh-CN"/>
        </w:rPr>
        <w:t xml:space="preserve">  </w:t>
      </w:r>
      <w:r>
        <w:rPr>
          <w:rFonts w:hint="eastAsia" w:ascii="宋体" w:hAnsi="宋体"/>
          <w:szCs w:val="21"/>
        </w:rPr>
        <w:t>项目整体验收计划</w:t>
      </w:r>
    </w:p>
    <w:p>
      <w:pPr>
        <w:adjustRightInd w:val="0"/>
        <w:snapToGrid w:val="0"/>
        <w:spacing w:line="360" w:lineRule="auto"/>
        <w:rPr>
          <w:rFonts w:ascii="宋体" w:hAnsi="宋体"/>
          <w:szCs w:val="21"/>
        </w:rPr>
      </w:pPr>
      <w:r>
        <w:rPr>
          <w:rFonts w:hint="eastAsia" w:ascii="宋体" w:hAnsi="宋体"/>
          <w:szCs w:val="21"/>
          <w:lang w:val="en-US" w:eastAsia="zh-CN"/>
        </w:rPr>
        <w:t>5</w:t>
      </w:r>
      <w:r>
        <w:rPr>
          <w:rFonts w:hint="eastAsia" w:ascii="宋体" w:hAnsi="宋体"/>
          <w:szCs w:val="21"/>
          <w:lang w:val="en-GB"/>
        </w:rPr>
        <w:t>.1.5</w:t>
      </w:r>
      <w:r>
        <w:rPr>
          <w:rFonts w:hint="eastAsia" w:ascii="宋体" w:hAnsi="宋体"/>
          <w:szCs w:val="21"/>
          <w:lang w:val="en-US" w:eastAsia="zh-CN"/>
        </w:rPr>
        <w:t xml:space="preserve">  </w:t>
      </w:r>
      <w:r>
        <w:rPr>
          <w:rFonts w:hint="eastAsia" w:ascii="宋体" w:hAnsi="宋体"/>
          <w:szCs w:val="21"/>
        </w:rPr>
        <w:t>培训计划</w:t>
      </w:r>
    </w:p>
    <w:p>
      <w:pPr>
        <w:adjustRightInd w:val="0"/>
        <w:snapToGrid w:val="0"/>
        <w:spacing w:line="360" w:lineRule="auto"/>
        <w:rPr>
          <w:rFonts w:ascii="宋体" w:hAnsi="宋体"/>
          <w:szCs w:val="21"/>
        </w:rPr>
      </w:pPr>
      <w:r>
        <w:rPr>
          <w:rFonts w:hint="eastAsia" w:ascii="宋体" w:hAnsi="宋体"/>
          <w:szCs w:val="21"/>
          <w:lang w:val="en-US" w:eastAsia="zh-CN"/>
        </w:rPr>
        <w:t>5</w:t>
      </w:r>
      <w:r>
        <w:rPr>
          <w:rFonts w:hint="eastAsia" w:ascii="宋体" w:hAnsi="宋体"/>
          <w:szCs w:val="21"/>
          <w:lang w:val="en-GB"/>
        </w:rPr>
        <w:t>.1.6</w:t>
      </w:r>
      <w:r>
        <w:rPr>
          <w:rFonts w:hint="eastAsia" w:ascii="宋体" w:hAnsi="宋体"/>
          <w:szCs w:val="21"/>
          <w:lang w:val="en-US" w:eastAsia="zh-CN"/>
        </w:rPr>
        <w:t xml:space="preserve">  </w:t>
      </w:r>
      <w:r>
        <w:rPr>
          <w:rFonts w:hint="eastAsia" w:ascii="宋体" w:hAnsi="宋体"/>
          <w:szCs w:val="21"/>
          <w:lang w:val="en-GB"/>
        </w:rPr>
        <w:t>投标供应商</w:t>
      </w:r>
      <w:r>
        <w:rPr>
          <w:rFonts w:hint="eastAsia" w:ascii="宋体" w:hAnsi="宋体"/>
          <w:szCs w:val="21"/>
        </w:rPr>
        <w:t>认为必要说明的其它内容。</w:t>
      </w:r>
    </w:p>
    <w:p>
      <w:pPr>
        <w:tabs>
          <w:tab w:val="left" w:pos="1322"/>
        </w:tabs>
        <w:spacing w:line="360" w:lineRule="auto"/>
        <w:rPr>
          <w:rFonts w:ascii="宋体" w:hAnsi="宋体"/>
          <w:szCs w:val="21"/>
        </w:rPr>
      </w:pPr>
    </w:p>
    <w:p>
      <w:pPr>
        <w:tabs>
          <w:tab w:val="left" w:pos="1322"/>
        </w:tabs>
        <w:spacing w:line="360" w:lineRule="auto"/>
        <w:rPr>
          <w:rFonts w:ascii="宋体" w:hAnsi="宋体"/>
          <w:b/>
          <w:szCs w:val="21"/>
        </w:rPr>
      </w:pPr>
    </w:p>
    <w:p>
      <w:pPr>
        <w:pStyle w:val="5"/>
        <w:tabs>
          <w:tab w:val="left" w:pos="851"/>
        </w:tabs>
        <w:spacing w:before="0" w:after="0" w:line="360" w:lineRule="auto"/>
        <w:rPr>
          <w:rFonts w:ascii="宋体" w:hAnsi="宋体" w:eastAsia="宋体"/>
          <w:sz w:val="21"/>
          <w:szCs w:val="21"/>
        </w:rPr>
      </w:pPr>
      <w:r>
        <w:rPr>
          <w:rFonts w:hint="eastAsia" w:ascii="宋体" w:hAnsi="宋体" w:eastAsia="宋体"/>
          <w:sz w:val="21"/>
          <w:szCs w:val="21"/>
          <w:lang w:val="en-US" w:eastAsia="zh-CN"/>
        </w:rPr>
        <w:t>5</w:t>
      </w:r>
      <w:r>
        <w:rPr>
          <w:rFonts w:hint="eastAsia" w:ascii="宋体" w:hAnsi="宋体" w:eastAsia="宋体"/>
          <w:sz w:val="21"/>
          <w:szCs w:val="21"/>
        </w:rPr>
        <w:t>.2</w:t>
      </w:r>
      <w:r>
        <w:rPr>
          <w:rFonts w:hint="eastAsia" w:ascii="宋体" w:hAnsi="宋体" w:eastAsia="宋体"/>
          <w:sz w:val="21"/>
          <w:szCs w:val="21"/>
          <w:lang w:val="en-US" w:eastAsia="zh-CN"/>
        </w:rPr>
        <w:t xml:space="preserve">  </w:t>
      </w:r>
      <w:r>
        <w:rPr>
          <w:rFonts w:hint="eastAsia" w:ascii="宋体" w:hAnsi="宋体" w:eastAsia="宋体"/>
          <w:sz w:val="21"/>
          <w:szCs w:val="21"/>
        </w:rPr>
        <w:t>项目人员安排</w:t>
      </w:r>
    </w:p>
    <w:p>
      <w:pPr>
        <w:adjustRightInd w:val="0"/>
        <w:snapToGrid w:val="0"/>
        <w:spacing w:line="360" w:lineRule="auto"/>
        <w:rPr>
          <w:rFonts w:ascii="宋体" w:hAnsi="宋体"/>
          <w:szCs w:val="21"/>
        </w:rPr>
      </w:pPr>
      <w:r>
        <w:rPr>
          <w:rFonts w:hint="eastAsia" w:ascii="宋体" w:hAnsi="宋体"/>
          <w:szCs w:val="21"/>
          <w:lang w:val="en-US" w:eastAsia="zh-CN"/>
        </w:rPr>
        <w:t>5</w:t>
      </w:r>
      <w:r>
        <w:rPr>
          <w:rFonts w:hint="eastAsia" w:ascii="宋体" w:hAnsi="宋体"/>
          <w:szCs w:val="21"/>
          <w:lang w:val="en-GB"/>
        </w:rPr>
        <w:t>.2.1</w:t>
      </w:r>
      <w:r>
        <w:rPr>
          <w:rFonts w:hint="eastAsia" w:ascii="宋体" w:hAnsi="宋体"/>
          <w:szCs w:val="21"/>
          <w:lang w:val="en-US" w:eastAsia="zh-CN"/>
        </w:rPr>
        <w:t xml:space="preserve">  </w:t>
      </w:r>
      <w:r>
        <w:rPr>
          <w:rFonts w:hint="eastAsia" w:ascii="宋体" w:hAnsi="宋体"/>
          <w:szCs w:val="21"/>
        </w:rPr>
        <w:t>拟任执行管理及技术人员情况</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231"/>
        <w:gridCol w:w="823"/>
        <w:gridCol w:w="2565"/>
        <w:gridCol w:w="660"/>
        <w:gridCol w:w="66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职责分工</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姓名</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现职务</w:t>
            </w:r>
          </w:p>
        </w:tc>
        <w:tc>
          <w:tcPr>
            <w:tcW w:w="2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曾主持/参与的</w:t>
            </w:r>
            <w:r>
              <w:rPr>
                <w:rFonts w:hint="eastAsia" w:ascii="宋体" w:hAnsi="宋体"/>
                <w:b/>
                <w:szCs w:val="21"/>
              </w:rPr>
              <w:br w:type="textWrapping"/>
            </w:r>
            <w:r>
              <w:rPr>
                <w:rFonts w:hint="eastAsia" w:ascii="宋体" w:hAnsi="宋体"/>
                <w:b/>
                <w:szCs w:val="21"/>
              </w:rPr>
              <w:t>同类项目经历</w:t>
            </w: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职称</w:t>
            </w:r>
          </w:p>
        </w:tc>
        <w:tc>
          <w:tcPr>
            <w:tcW w:w="660"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b/>
                <w:szCs w:val="21"/>
              </w:rPr>
            </w:pPr>
            <w:r>
              <w:rPr>
                <w:rFonts w:hint="eastAsia" w:ascii="宋体" w:hAnsi="宋体"/>
                <w:b/>
                <w:szCs w:val="21"/>
              </w:rPr>
              <w:t>专业工龄</w:t>
            </w:r>
          </w:p>
        </w:tc>
        <w:tc>
          <w:tcPr>
            <w:tcW w:w="1483" w:type="dxa"/>
            <w:tcBorders>
              <w:top w:val="single" w:color="auto" w:sz="4" w:space="0"/>
              <w:left w:val="single" w:color="auto" w:sz="4" w:space="0"/>
              <w:bottom w:val="single" w:color="auto" w:sz="4" w:space="0"/>
              <w:right w:val="single" w:color="auto" w:sz="4" w:space="0"/>
            </w:tcBorders>
            <w:vAlign w:val="center"/>
          </w:tcPr>
          <w:p>
            <w:pPr>
              <w:ind w:firstLine="12"/>
              <w:jc w:val="center"/>
              <w:rPr>
                <w:rFonts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tcBorders>
              <w:top w:val="single" w:color="auto" w:sz="4" w:space="0"/>
              <w:left w:val="single" w:color="auto" w:sz="4" w:space="0"/>
              <w:bottom w:val="nil"/>
              <w:right w:val="single" w:color="auto" w:sz="4" w:space="0"/>
            </w:tcBorders>
            <w:vAlign w:val="center"/>
          </w:tcPr>
          <w:p>
            <w:pPr>
              <w:rPr>
                <w:rFonts w:ascii="宋体" w:hAnsi="宋体"/>
                <w:szCs w:val="21"/>
              </w:rPr>
            </w:pPr>
            <w:r>
              <w:rPr>
                <w:rFonts w:hint="eastAsia" w:ascii="宋体" w:hAnsi="宋体"/>
                <w:szCs w:val="21"/>
              </w:rPr>
              <w:t>总负责人</w:t>
            </w:r>
          </w:p>
        </w:tc>
        <w:tc>
          <w:tcPr>
            <w:tcW w:w="1231" w:type="dxa"/>
            <w:tcBorders>
              <w:top w:val="single" w:color="auto" w:sz="4" w:space="0"/>
              <w:left w:val="single" w:color="auto" w:sz="4" w:space="0"/>
              <w:bottom w:val="nil"/>
              <w:right w:val="single" w:color="auto" w:sz="4" w:space="0"/>
            </w:tcBorders>
            <w:vAlign w:val="center"/>
          </w:tcPr>
          <w:p>
            <w:pPr>
              <w:jc w:val="center"/>
              <w:rPr>
                <w:rFonts w:ascii="宋体" w:hAnsi="宋体"/>
                <w:szCs w:val="21"/>
              </w:rPr>
            </w:pPr>
          </w:p>
        </w:tc>
        <w:tc>
          <w:tcPr>
            <w:tcW w:w="823" w:type="dxa"/>
            <w:tcBorders>
              <w:top w:val="single" w:color="auto" w:sz="4" w:space="0"/>
              <w:left w:val="single" w:color="auto" w:sz="4" w:space="0"/>
              <w:bottom w:val="nil"/>
              <w:right w:val="single" w:color="auto" w:sz="4" w:space="0"/>
            </w:tcBorders>
            <w:vAlign w:val="center"/>
          </w:tcPr>
          <w:p>
            <w:pPr>
              <w:jc w:val="center"/>
              <w:rPr>
                <w:rFonts w:ascii="宋体" w:hAnsi="宋体"/>
                <w:szCs w:val="21"/>
              </w:rPr>
            </w:pPr>
          </w:p>
        </w:tc>
        <w:tc>
          <w:tcPr>
            <w:tcW w:w="2565" w:type="dxa"/>
            <w:tcBorders>
              <w:top w:val="single" w:color="auto" w:sz="4" w:space="0"/>
              <w:left w:val="single" w:color="auto" w:sz="4" w:space="0"/>
              <w:bottom w:val="nil"/>
              <w:right w:val="single" w:color="auto" w:sz="4" w:space="0"/>
            </w:tcBorders>
            <w:vAlign w:val="center"/>
          </w:tcPr>
          <w:p>
            <w:pPr>
              <w:pStyle w:val="78"/>
              <w:keepNext w:val="0"/>
              <w:adjustRightInd/>
              <w:spacing w:before="0" w:after="0" w:line="240" w:lineRule="auto"/>
              <w:rPr>
                <w:rFonts w:ascii="宋体" w:hAnsi="宋体"/>
                <w:spacing w:val="0"/>
                <w:kern w:val="2"/>
                <w:sz w:val="21"/>
                <w:szCs w:val="21"/>
              </w:rPr>
            </w:pPr>
          </w:p>
        </w:tc>
        <w:tc>
          <w:tcPr>
            <w:tcW w:w="660" w:type="dxa"/>
            <w:tcBorders>
              <w:top w:val="single" w:color="auto" w:sz="4" w:space="0"/>
              <w:left w:val="single" w:color="auto" w:sz="4" w:space="0"/>
              <w:bottom w:val="nil"/>
              <w:right w:val="single" w:color="auto" w:sz="4" w:space="0"/>
            </w:tcBorders>
            <w:vAlign w:val="center"/>
          </w:tcPr>
          <w:p>
            <w:pPr>
              <w:jc w:val="center"/>
              <w:rPr>
                <w:rFonts w:ascii="宋体" w:hAnsi="宋体"/>
                <w:szCs w:val="21"/>
              </w:rPr>
            </w:pPr>
          </w:p>
        </w:tc>
        <w:tc>
          <w:tcPr>
            <w:tcW w:w="660" w:type="dxa"/>
            <w:tcBorders>
              <w:top w:val="single" w:color="auto" w:sz="4" w:space="0"/>
              <w:left w:val="single" w:color="auto" w:sz="4" w:space="0"/>
              <w:bottom w:val="nil"/>
              <w:right w:val="single" w:color="auto" w:sz="4" w:space="0"/>
            </w:tcBorders>
            <w:vAlign w:val="center"/>
          </w:tcPr>
          <w:p>
            <w:pPr>
              <w:ind w:firstLine="12"/>
              <w:jc w:val="center"/>
              <w:rPr>
                <w:rFonts w:ascii="宋体" w:hAnsi="宋体"/>
                <w:szCs w:val="21"/>
              </w:rPr>
            </w:pPr>
          </w:p>
        </w:tc>
        <w:tc>
          <w:tcPr>
            <w:tcW w:w="1483" w:type="dxa"/>
            <w:tcBorders>
              <w:top w:val="single" w:color="auto" w:sz="4" w:space="0"/>
              <w:left w:val="single" w:color="auto" w:sz="4" w:space="0"/>
              <w:bottom w:val="nil"/>
              <w:right w:val="single" w:color="auto" w:sz="4" w:space="0"/>
            </w:tcBorders>
            <w:vAlign w:val="center"/>
          </w:tcPr>
          <w:p>
            <w:pPr>
              <w:ind w:firstLine="1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其他主要技术人员</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bl>
    <w:p>
      <w:pPr>
        <w:spacing w:line="360" w:lineRule="auto"/>
        <w:rPr>
          <w:rFonts w:ascii="宋体" w:hAnsi="宋体"/>
          <w:szCs w:val="21"/>
          <w:lang w:val="en-GB"/>
        </w:rPr>
      </w:pPr>
      <w:r>
        <w:rPr>
          <w:rFonts w:hint="eastAsia" w:ascii="宋体" w:hAnsi="宋体"/>
          <w:szCs w:val="21"/>
          <w:lang w:val="en-GB"/>
        </w:rPr>
        <w:t>注：根据评审表的要求提交相应资料。</w:t>
      </w:r>
    </w:p>
    <w:p>
      <w:pPr>
        <w:adjustRightInd w:val="0"/>
        <w:snapToGrid w:val="0"/>
        <w:spacing w:line="360" w:lineRule="auto"/>
        <w:rPr>
          <w:rFonts w:ascii="宋体" w:hAnsi="宋体"/>
          <w:szCs w:val="21"/>
        </w:rPr>
      </w:pPr>
    </w:p>
    <w:p>
      <w:pPr>
        <w:adjustRightInd w:val="0"/>
        <w:snapToGrid w:val="0"/>
        <w:spacing w:line="360" w:lineRule="auto"/>
        <w:rPr>
          <w:rFonts w:hint="eastAsia" w:ascii="宋体" w:hAnsi="宋体"/>
          <w:szCs w:val="21"/>
        </w:rPr>
      </w:pPr>
      <w:r>
        <w:rPr>
          <w:rFonts w:hint="eastAsia" w:ascii="宋体" w:hAnsi="宋体"/>
          <w:szCs w:val="21"/>
          <w:lang w:val="en-US" w:eastAsia="zh-CN"/>
        </w:rPr>
        <w:t>5</w:t>
      </w:r>
      <w:r>
        <w:rPr>
          <w:rFonts w:hint="eastAsia" w:ascii="宋体" w:hAnsi="宋体"/>
          <w:szCs w:val="21"/>
          <w:lang w:val="en-GB"/>
        </w:rPr>
        <w:t>.2.2</w:t>
      </w:r>
      <w:r>
        <w:rPr>
          <w:rFonts w:hint="eastAsia" w:ascii="宋体" w:hAnsi="宋体"/>
          <w:szCs w:val="21"/>
          <w:lang w:val="en-US" w:eastAsia="zh-CN"/>
        </w:rPr>
        <w:t xml:space="preserve">  </w:t>
      </w:r>
      <w:r>
        <w:rPr>
          <w:rFonts w:hint="eastAsia" w:ascii="宋体" w:hAnsi="宋体"/>
          <w:szCs w:val="21"/>
        </w:rPr>
        <w:t>专业人员的时间计划表</w:t>
      </w:r>
    </w:p>
    <w:p>
      <w:pPr>
        <w:adjustRightInd w:val="0"/>
        <w:snapToGrid w:val="0"/>
        <w:spacing w:line="360" w:lineRule="auto"/>
        <w:ind w:firstLine="840" w:firstLineChars="400"/>
        <w:rPr>
          <w:rFonts w:ascii="宋体" w:hAnsi="宋体"/>
          <w:szCs w:val="21"/>
          <w:lang w:val="en-GB"/>
        </w:rPr>
      </w:pPr>
      <w:r>
        <w:rPr>
          <w:rFonts w:hint="eastAsia" w:ascii="宋体" w:hAnsi="宋体"/>
          <w:szCs w:val="21"/>
          <w:lang w:val="en-GB"/>
        </w:rPr>
        <w:t>本项目拟安排人员的进驻时间、工作明细时间、工作量等。</w:t>
      </w:r>
    </w:p>
    <w:p>
      <w:pPr>
        <w:adjustRightInd w:val="0"/>
        <w:snapToGrid w:val="0"/>
        <w:spacing w:line="360" w:lineRule="auto"/>
        <w:rPr>
          <w:rFonts w:ascii="宋体" w:hAnsi="宋体"/>
          <w:szCs w:val="21"/>
          <w:lang w:val="en-GB"/>
        </w:rPr>
      </w:pPr>
      <w:r>
        <w:rPr>
          <w:rFonts w:hint="eastAsia" w:ascii="宋体" w:hAnsi="宋体"/>
          <w:szCs w:val="21"/>
        </w:rPr>
        <w:br w:type="page"/>
      </w:r>
    </w:p>
    <w:p>
      <w:pPr>
        <w:pStyle w:val="5"/>
        <w:tabs>
          <w:tab w:val="left" w:pos="851"/>
        </w:tabs>
        <w:spacing w:before="0" w:after="0" w:line="360" w:lineRule="auto"/>
        <w:rPr>
          <w:rFonts w:ascii="宋体" w:hAnsi="宋体" w:eastAsia="宋体"/>
          <w:sz w:val="21"/>
          <w:szCs w:val="21"/>
        </w:rPr>
      </w:pPr>
      <w:r>
        <w:rPr>
          <w:rFonts w:hint="eastAsia" w:ascii="宋体" w:hAnsi="宋体" w:eastAsia="宋体"/>
          <w:sz w:val="21"/>
          <w:szCs w:val="21"/>
          <w:lang w:val="en-US" w:eastAsia="zh-CN"/>
        </w:rPr>
        <w:t>5</w:t>
      </w:r>
      <w:r>
        <w:rPr>
          <w:rFonts w:hint="eastAsia" w:ascii="宋体" w:hAnsi="宋体" w:eastAsia="宋体"/>
          <w:sz w:val="21"/>
          <w:szCs w:val="21"/>
        </w:rPr>
        <w:t>.3</w:t>
      </w:r>
      <w:r>
        <w:rPr>
          <w:rFonts w:hint="eastAsia" w:ascii="宋体" w:hAnsi="宋体" w:eastAsia="宋体"/>
          <w:sz w:val="21"/>
          <w:szCs w:val="21"/>
          <w:lang w:val="en-US" w:eastAsia="zh-CN"/>
        </w:rPr>
        <w:t xml:space="preserve">  </w:t>
      </w:r>
      <w:r>
        <w:rPr>
          <w:rFonts w:hint="eastAsia" w:ascii="宋体" w:hAnsi="宋体" w:eastAsia="宋体"/>
          <w:sz w:val="21"/>
          <w:szCs w:val="21"/>
        </w:rPr>
        <w:t>履约进度计划表</w:t>
      </w:r>
    </w:p>
    <w:tbl>
      <w:tblPr>
        <w:tblStyle w:val="3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638"/>
        <w:gridCol w:w="3142"/>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tabs>
                <w:tab w:val="left" w:pos="540"/>
              </w:tabs>
              <w:rPr>
                <w:rFonts w:ascii="宋体" w:hAnsi="宋体"/>
                <w:b/>
                <w:szCs w:val="21"/>
              </w:rPr>
            </w:pPr>
            <w:r>
              <w:rPr>
                <w:rFonts w:hint="eastAsia" w:ascii="宋体" w:hAnsi="宋体"/>
                <w:b/>
                <w:szCs w:val="21"/>
              </w:rPr>
              <w:t>序号</w:t>
            </w:r>
          </w:p>
        </w:tc>
        <w:tc>
          <w:tcPr>
            <w:tcW w:w="2478"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b/>
                <w:szCs w:val="21"/>
              </w:rPr>
            </w:pPr>
            <w:r>
              <w:rPr>
                <w:rFonts w:hint="eastAsia" w:ascii="宋体" w:hAnsi="宋体"/>
                <w:b/>
                <w:szCs w:val="21"/>
              </w:rPr>
              <w:t>拟定时间安排</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b/>
                <w:szCs w:val="21"/>
              </w:rPr>
            </w:pPr>
            <w:r>
              <w:rPr>
                <w:rFonts w:hint="eastAsia" w:ascii="宋体" w:hAnsi="宋体"/>
                <w:b/>
                <w:szCs w:val="21"/>
              </w:rPr>
              <w:t>计划完成的工作内容</w:t>
            </w:r>
          </w:p>
        </w:tc>
        <w:tc>
          <w:tcPr>
            <w:tcW w:w="2376"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b/>
                <w:szCs w:val="21"/>
              </w:rPr>
            </w:pPr>
            <w:r>
              <w:rPr>
                <w:rFonts w:hint="eastAsia" w:ascii="宋体" w:hAnsi="宋体"/>
                <w:b/>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szCs w:val="21"/>
              </w:rPr>
            </w:pPr>
          </w:p>
        </w:tc>
        <w:tc>
          <w:tcPr>
            <w:tcW w:w="2478"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r>
              <w:rPr>
                <w:rFonts w:hint="eastAsia" w:ascii="宋体" w:hAnsi="宋体"/>
                <w:szCs w:val="21"/>
              </w:rPr>
              <w:t>拟定  年  月   日</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r>
              <w:rPr>
                <w:rFonts w:hint="eastAsia" w:ascii="宋体" w:hAnsi="宋体"/>
                <w:szCs w:val="21"/>
              </w:rPr>
              <w:t>签定合同并生效</w:t>
            </w:r>
          </w:p>
        </w:tc>
        <w:tc>
          <w:tcPr>
            <w:tcW w:w="2376"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szCs w:val="21"/>
              </w:rPr>
            </w:pPr>
          </w:p>
        </w:tc>
        <w:tc>
          <w:tcPr>
            <w:tcW w:w="2478"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r>
              <w:rPr>
                <w:rFonts w:hint="eastAsia" w:ascii="宋体" w:hAnsi="宋体"/>
                <w:szCs w:val="21"/>
              </w:rPr>
              <w:t>月   日—   月   日</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p>
        </w:tc>
        <w:tc>
          <w:tcPr>
            <w:tcW w:w="2376"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szCs w:val="21"/>
              </w:rPr>
            </w:pPr>
          </w:p>
        </w:tc>
        <w:tc>
          <w:tcPr>
            <w:tcW w:w="2478"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r>
              <w:rPr>
                <w:rFonts w:hint="eastAsia" w:ascii="宋体" w:hAnsi="宋体"/>
                <w:szCs w:val="21"/>
              </w:rPr>
              <w:t>月   日—   月   日</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p>
        </w:tc>
        <w:tc>
          <w:tcPr>
            <w:tcW w:w="2376"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宋体" w:hAnsi="宋体"/>
                <w:szCs w:val="21"/>
              </w:rPr>
            </w:pPr>
          </w:p>
        </w:tc>
        <w:tc>
          <w:tcPr>
            <w:tcW w:w="2478"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r>
              <w:rPr>
                <w:rFonts w:hint="eastAsia" w:ascii="宋体" w:hAnsi="宋体"/>
                <w:szCs w:val="21"/>
              </w:rPr>
              <w:t>月   日—   月   日</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r>
              <w:rPr>
                <w:rFonts w:hint="eastAsia" w:ascii="宋体" w:hAnsi="宋体"/>
                <w:szCs w:val="21"/>
              </w:rPr>
              <w:t>质保期</w:t>
            </w:r>
          </w:p>
        </w:tc>
        <w:tc>
          <w:tcPr>
            <w:tcW w:w="2376"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p>
        </w:tc>
      </w:tr>
    </w:tbl>
    <w:p>
      <w:pPr>
        <w:adjustRightInd w:val="0"/>
        <w:snapToGrid w:val="0"/>
        <w:spacing w:line="360" w:lineRule="auto"/>
        <w:rPr>
          <w:rFonts w:ascii="宋体" w:hAnsi="宋体"/>
          <w:szCs w:val="21"/>
        </w:rPr>
      </w:pPr>
    </w:p>
    <w:p>
      <w:pPr>
        <w:pStyle w:val="5"/>
        <w:tabs>
          <w:tab w:val="left" w:pos="851"/>
        </w:tabs>
        <w:spacing w:before="0" w:after="0" w:line="360" w:lineRule="auto"/>
        <w:rPr>
          <w:rFonts w:ascii="宋体" w:hAnsi="宋体" w:eastAsia="宋体"/>
          <w:sz w:val="21"/>
          <w:szCs w:val="21"/>
        </w:rPr>
      </w:pPr>
      <w:r>
        <w:rPr>
          <w:rFonts w:hint="eastAsia" w:ascii="宋体" w:hAnsi="宋体" w:eastAsia="宋体"/>
          <w:sz w:val="21"/>
          <w:szCs w:val="21"/>
          <w:lang w:val="en-US" w:eastAsia="zh-CN"/>
        </w:rPr>
        <w:t>5</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lang w:val="en-US" w:eastAsia="zh-CN"/>
        </w:rPr>
        <w:t xml:space="preserve">  </w:t>
      </w:r>
      <w:r>
        <w:rPr>
          <w:rFonts w:hint="eastAsia" w:ascii="宋体" w:hAnsi="宋体" w:eastAsia="宋体"/>
          <w:sz w:val="21"/>
          <w:szCs w:val="21"/>
        </w:rPr>
        <w:t>需要采购人提供的附加条件</w:t>
      </w:r>
    </w:p>
    <w:tbl>
      <w:tblPr>
        <w:tblStyle w:val="3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8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tabs>
                <w:tab w:val="left" w:pos="540"/>
              </w:tabs>
              <w:rPr>
                <w:rFonts w:ascii="宋体" w:hAnsi="宋体"/>
                <w:b/>
                <w:szCs w:val="21"/>
              </w:rPr>
            </w:pPr>
            <w:r>
              <w:rPr>
                <w:rFonts w:hint="eastAsia" w:ascii="宋体" w:hAnsi="宋体"/>
                <w:b/>
                <w:szCs w:val="21"/>
              </w:rPr>
              <w:t>序号</w:t>
            </w:r>
          </w:p>
        </w:tc>
        <w:tc>
          <w:tcPr>
            <w:tcW w:w="6827"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b/>
                <w:szCs w:val="21"/>
              </w:rPr>
            </w:pPr>
            <w:r>
              <w:rPr>
                <w:rFonts w:hint="eastAsia" w:ascii="宋体" w:hAnsi="宋体"/>
                <w:b/>
                <w:szCs w:val="21"/>
              </w:rPr>
              <w:t>投标人需要采购人提供的附加条件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6827"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6827"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6827"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6827"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宋体" w:hAnsi="宋体"/>
                <w:szCs w:val="21"/>
              </w:rPr>
            </w:pPr>
          </w:p>
        </w:tc>
      </w:tr>
    </w:tbl>
    <w:p>
      <w:pPr>
        <w:tabs>
          <w:tab w:val="left" w:pos="540"/>
        </w:tabs>
        <w:spacing w:line="360" w:lineRule="auto"/>
        <w:ind w:firstLine="420" w:firstLineChars="200"/>
        <w:rPr>
          <w:rFonts w:ascii="宋体" w:hAnsi="宋体"/>
          <w:szCs w:val="21"/>
        </w:rPr>
      </w:pPr>
    </w:p>
    <w:p>
      <w:pPr>
        <w:spacing w:line="360" w:lineRule="auto"/>
        <w:ind w:firstLine="420" w:firstLineChars="200"/>
        <w:rPr>
          <w:rFonts w:ascii="宋体" w:hAnsi="宋体"/>
          <w:szCs w:val="21"/>
          <w:lang w:val="en-GB"/>
        </w:rPr>
      </w:pPr>
      <w:r>
        <w:rPr>
          <w:rFonts w:hint="eastAsia" w:ascii="宋体" w:hAnsi="宋体"/>
          <w:szCs w:val="21"/>
          <w:lang w:val="en-GB"/>
        </w:rPr>
        <w:t>注：投标人完成本项目需要采购人配合或提供的条件必须在上表列出，否则将视为投标人同意按现有条件完成本项目。如上表所列附加条件含有采购人不能接受的，将被视为投标无效。</w:t>
      </w:r>
    </w:p>
    <w:p>
      <w:pPr>
        <w:tabs>
          <w:tab w:val="left" w:pos="540"/>
        </w:tabs>
        <w:spacing w:line="360" w:lineRule="auto"/>
        <w:rPr>
          <w:rFonts w:ascii="宋体" w:hAnsi="宋体"/>
          <w:b/>
          <w:szCs w:val="21"/>
          <w:lang w:val="en-GB"/>
        </w:rPr>
      </w:pPr>
    </w:p>
    <w:p>
      <w:pPr>
        <w:pStyle w:val="5"/>
        <w:tabs>
          <w:tab w:val="left" w:pos="851"/>
        </w:tabs>
        <w:spacing w:before="0" w:after="0" w:line="360" w:lineRule="auto"/>
        <w:rPr>
          <w:rFonts w:ascii="宋体" w:hAnsi="宋体" w:eastAsia="宋体"/>
          <w:sz w:val="21"/>
          <w:szCs w:val="21"/>
        </w:rPr>
      </w:pPr>
      <w:r>
        <w:rPr>
          <w:rFonts w:hint="eastAsia" w:ascii="宋体" w:hAnsi="宋体" w:eastAsia="宋体"/>
          <w:sz w:val="21"/>
          <w:szCs w:val="21"/>
          <w:lang w:val="en-US" w:eastAsia="zh-CN"/>
        </w:rPr>
        <w:t>5</w:t>
      </w: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lang w:val="en-US" w:eastAsia="zh-CN"/>
        </w:rPr>
        <w:t xml:space="preserve">  </w:t>
      </w:r>
      <w:r>
        <w:rPr>
          <w:rFonts w:hint="eastAsia" w:ascii="宋体" w:hAnsi="宋体" w:eastAsia="宋体"/>
          <w:sz w:val="21"/>
          <w:szCs w:val="21"/>
        </w:rPr>
        <w:t>其它重要事项说明及承诺</w:t>
      </w:r>
    </w:p>
    <w:p>
      <w:pPr>
        <w:tabs>
          <w:tab w:val="left" w:pos="540"/>
        </w:tabs>
        <w:spacing w:line="360" w:lineRule="auto"/>
        <w:ind w:firstLine="420" w:firstLineChars="200"/>
        <w:rPr>
          <w:rFonts w:ascii="宋体" w:hAnsi="宋体"/>
          <w:szCs w:val="21"/>
        </w:rPr>
      </w:pPr>
      <w:r>
        <w:rPr>
          <w:rFonts w:hint="eastAsia" w:ascii="宋体" w:hAnsi="宋体"/>
          <w:szCs w:val="21"/>
        </w:rPr>
        <w:t>（如有，请扼要叙述）</w:t>
      </w:r>
    </w:p>
    <w:p>
      <w:pPr>
        <w:pStyle w:val="76"/>
        <w:spacing w:before="0" w:after="0" w:line="360" w:lineRule="auto"/>
        <w:rPr>
          <w:rFonts w:ascii="宋体" w:hAnsi="宋体"/>
          <w:sz w:val="21"/>
          <w:szCs w:val="21"/>
        </w:rPr>
      </w:pPr>
    </w:p>
    <w:p>
      <w:pPr>
        <w:spacing w:line="360" w:lineRule="auto"/>
        <w:jc w:val="center"/>
      </w:pPr>
      <w:r>
        <w:t xml:space="preserve"> </w:t>
      </w:r>
      <w:bookmarkEnd w:id="0"/>
    </w:p>
    <w:sectPr>
      <w:footerReference r:id="rId7" w:type="first"/>
      <w:footerReference r:id="rId6" w:type="default"/>
      <w:pgSz w:w="11906" w:h="16838"/>
      <w:pgMar w:top="1440" w:right="1800" w:bottom="1440" w:left="1800" w:header="851" w:footer="992" w:gutter="0"/>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altName w:val="Droid Sans"/>
    <w:panose1 w:val="020B0604030504040204"/>
    <w:charset w:val="00"/>
    <w:family w:val="swiss"/>
    <w:pitch w:val="default"/>
    <w:sig w:usb0="00000000" w:usb1="00000000" w:usb2="00000029" w:usb3="00000000" w:csb0="200101FF" w:csb1="20280000"/>
  </w:font>
  <w:font w:name="Calibri Light">
    <w:altName w:val="DejaVu Sans"/>
    <w:panose1 w:val="020F0302020204030204"/>
    <w:charset w:val="00"/>
    <w:family w:val="swiss"/>
    <w:pitch w:val="default"/>
    <w:sig w:usb0="00000000" w:usb1="00000000" w:usb2="00000000" w:usb3="00000000" w:csb0="2000019F"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jc w:val="center"/>
                          </w:pPr>
                          <w:r>
                            <w:t xml:space="preserve">— </w:t>
                          </w:r>
                          <w:r>
                            <w:fldChar w:fldCharType="begin"/>
                          </w:r>
                          <w:r>
                            <w:instrText xml:space="preserve"> PAGE  \* MERGEFORMAT </w:instrText>
                          </w:r>
                          <w:r>
                            <w:fldChar w:fldCharType="separate"/>
                          </w:r>
                          <w:r>
                            <w:t>0</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1"/>
                      <w:jc w:val="center"/>
                    </w:pPr>
                    <w:r>
                      <w:t xml:space="preserve">— </w:t>
                    </w:r>
                    <w:r>
                      <w:fldChar w:fldCharType="begin"/>
                    </w:r>
                    <w:r>
                      <w:instrText xml:space="preserve"> PAGE  \* MERGEFORMAT </w:instrText>
                    </w:r>
                    <w:r>
                      <w:fldChar w:fldCharType="separate"/>
                    </w:r>
                    <w:r>
                      <w:t>0</w:t>
                    </w:r>
                    <w:r>
                      <w:fldChar w:fldCharType="end"/>
                    </w:r>
                    <w:r>
                      <w:t xml:space="preserve"> —</w:t>
                    </w:r>
                  </w:p>
                </w:txbxContent>
              </v:textbox>
            </v:shape>
          </w:pict>
        </mc:Fallback>
      </mc:AlternateContent>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1"/>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30D37"/>
    <w:multiLevelType w:val="multilevel"/>
    <w:tmpl w:val="34A30D37"/>
    <w:lvl w:ilvl="0" w:tentative="0">
      <w:start w:val="1"/>
      <w:numFmt w:val="decimal"/>
      <w:lvlText w:val="%1"/>
      <w:lvlJc w:val="left"/>
      <w:pPr>
        <w:tabs>
          <w:tab w:val="left" w:pos="1955"/>
        </w:tabs>
        <w:ind w:left="1955" w:hanging="170"/>
      </w:pPr>
      <w:rPr>
        <w:rFonts w:hint="default" w:ascii="Times New Roman" w:hAnsi="Times New Roman" w:eastAsia="宋体"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E2"/>
    <w:rsid w:val="00000D9D"/>
    <w:rsid w:val="00005952"/>
    <w:rsid w:val="0000655B"/>
    <w:rsid w:val="0001176F"/>
    <w:rsid w:val="0001274C"/>
    <w:rsid w:val="00014E8A"/>
    <w:rsid w:val="00017E24"/>
    <w:rsid w:val="000201F0"/>
    <w:rsid w:val="00033A28"/>
    <w:rsid w:val="00035897"/>
    <w:rsid w:val="00036FCB"/>
    <w:rsid w:val="00037E37"/>
    <w:rsid w:val="000415BD"/>
    <w:rsid w:val="00044F0F"/>
    <w:rsid w:val="000467CC"/>
    <w:rsid w:val="0005180F"/>
    <w:rsid w:val="00053B97"/>
    <w:rsid w:val="00081C82"/>
    <w:rsid w:val="00084E04"/>
    <w:rsid w:val="00085B1B"/>
    <w:rsid w:val="00086179"/>
    <w:rsid w:val="0008649F"/>
    <w:rsid w:val="000A1DD9"/>
    <w:rsid w:val="000A226A"/>
    <w:rsid w:val="000A4AEC"/>
    <w:rsid w:val="000B028E"/>
    <w:rsid w:val="000B3276"/>
    <w:rsid w:val="000B4DC4"/>
    <w:rsid w:val="000B70A7"/>
    <w:rsid w:val="000C5D32"/>
    <w:rsid w:val="000C7998"/>
    <w:rsid w:val="000D1C1F"/>
    <w:rsid w:val="000E66E9"/>
    <w:rsid w:val="000F176F"/>
    <w:rsid w:val="001100EF"/>
    <w:rsid w:val="00113844"/>
    <w:rsid w:val="001256CB"/>
    <w:rsid w:val="0013559B"/>
    <w:rsid w:val="001431DD"/>
    <w:rsid w:val="00144249"/>
    <w:rsid w:val="001469C9"/>
    <w:rsid w:val="001547B1"/>
    <w:rsid w:val="00154A7C"/>
    <w:rsid w:val="00157F2F"/>
    <w:rsid w:val="001602D5"/>
    <w:rsid w:val="001655A0"/>
    <w:rsid w:val="00180D41"/>
    <w:rsid w:val="0018312E"/>
    <w:rsid w:val="00194193"/>
    <w:rsid w:val="001A0253"/>
    <w:rsid w:val="001B4B23"/>
    <w:rsid w:val="001D2E45"/>
    <w:rsid w:val="001D4AF1"/>
    <w:rsid w:val="001E2C0F"/>
    <w:rsid w:val="001E489F"/>
    <w:rsid w:val="001E4DF1"/>
    <w:rsid w:val="001F0EAE"/>
    <w:rsid w:val="001F648F"/>
    <w:rsid w:val="00200FDC"/>
    <w:rsid w:val="00203D1D"/>
    <w:rsid w:val="00205425"/>
    <w:rsid w:val="00224817"/>
    <w:rsid w:val="00224D78"/>
    <w:rsid w:val="00227BC2"/>
    <w:rsid w:val="00230220"/>
    <w:rsid w:val="002343A6"/>
    <w:rsid w:val="0023449B"/>
    <w:rsid w:val="0024535D"/>
    <w:rsid w:val="00245D32"/>
    <w:rsid w:val="00246A63"/>
    <w:rsid w:val="002470DD"/>
    <w:rsid w:val="00267945"/>
    <w:rsid w:val="00284B70"/>
    <w:rsid w:val="00287689"/>
    <w:rsid w:val="00291528"/>
    <w:rsid w:val="00293C64"/>
    <w:rsid w:val="002A55F0"/>
    <w:rsid w:val="002A573F"/>
    <w:rsid w:val="002B0E4A"/>
    <w:rsid w:val="002C07B4"/>
    <w:rsid w:val="002C509E"/>
    <w:rsid w:val="002C5AF5"/>
    <w:rsid w:val="002D18A2"/>
    <w:rsid w:val="002D3206"/>
    <w:rsid w:val="002E0AAB"/>
    <w:rsid w:val="002E2C8C"/>
    <w:rsid w:val="002F4BC1"/>
    <w:rsid w:val="002F6F8F"/>
    <w:rsid w:val="00310D07"/>
    <w:rsid w:val="003125D4"/>
    <w:rsid w:val="0031457D"/>
    <w:rsid w:val="00317E86"/>
    <w:rsid w:val="00331059"/>
    <w:rsid w:val="00336329"/>
    <w:rsid w:val="00337008"/>
    <w:rsid w:val="0034235F"/>
    <w:rsid w:val="00347A04"/>
    <w:rsid w:val="003556AF"/>
    <w:rsid w:val="00361279"/>
    <w:rsid w:val="00365DA2"/>
    <w:rsid w:val="00367D6F"/>
    <w:rsid w:val="00387B62"/>
    <w:rsid w:val="003C0872"/>
    <w:rsid w:val="003C5132"/>
    <w:rsid w:val="003C6BC0"/>
    <w:rsid w:val="003D1E6F"/>
    <w:rsid w:val="003F4237"/>
    <w:rsid w:val="004076B0"/>
    <w:rsid w:val="00413895"/>
    <w:rsid w:val="004215AA"/>
    <w:rsid w:val="00425DE4"/>
    <w:rsid w:val="00426004"/>
    <w:rsid w:val="00432B79"/>
    <w:rsid w:val="00435E34"/>
    <w:rsid w:val="0044232A"/>
    <w:rsid w:val="004548D2"/>
    <w:rsid w:val="0046393E"/>
    <w:rsid w:val="00466EF2"/>
    <w:rsid w:val="00473A8B"/>
    <w:rsid w:val="00485651"/>
    <w:rsid w:val="004977E7"/>
    <w:rsid w:val="004A0D88"/>
    <w:rsid w:val="004A24C5"/>
    <w:rsid w:val="004A2CF3"/>
    <w:rsid w:val="004A4B0D"/>
    <w:rsid w:val="004A66BC"/>
    <w:rsid w:val="004A6A1D"/>
    <w:rsid w:val="004A7B24"/>
    <w:rsid w:val="004D1D22"/>
    <w:rsid w:val="004D3808"/>
    <w:rsid w:val="004D5797"/>
    <w:rsid w:val="004E1864"/>
    <w:rsid w:val="004E7BBC"/>
    <w:rsid w:val="004F3163"/>
    <w:rsid w:val="00500DCB"/>
    <w:rsid w:val="005012B6"/>
    <w:rsid w:val="0052425F"/>
    <w:rsid w:val="00531F3D"/>
    <w:rsid w:val="005328C3"/>
    <w:rsid w:val="00544894"/>
    <w:rsid w:val="005527C4"/>
    <w:rsid w:val="00570D1E"/>
    <w:rsid w:val="0057122E"/>
    <w:rsid w:val="005740DE"/>
    <w:rsid w:val="00581C17"/>
    <w:rsid w:val="00585271"/>
    <w:rsid w:val="005853C1"/>
    <w:rsid w:val="00586127"/>
    <w:rsid w:val="005904D3"/>
    <w:rsid w:val="005954CA"/>
    <w:rsid w:val="00595CCB"/>
    <w:rsid w:val="005A0FFF"/>
    <w:rsid w:val="005A4B4C"/>
    <w:rsid w:val="005B151F"/>
    <w:rsid w:val="005B258D"/>
    <w:rsid w:val="005B33B8"/>
    <w:rsid w:val="005B5125"/>
    <w:rsid w:val="005C6C66"/>
    <w:rsid w:val="005D4789"/>
    <w:rsid w:val="005D63C2"/>
    <w:rsid w:val="005E174C"/>
    <w:rsid w:val="005E6F96"/>
    <w:rsid w:val="005F6227"/>
    <w:rsid w:val="006077A4"/>
    <w:rsid w:val="0060791A"/>
    <w:rsid w:val="00640CA1"/>
    <w:rsid w:val="00642503"/>
    <w:rsid w:val="00643AE8"/>
    <w:rsid w:val="0065093E"/>
    <w:rsid w:val="00656B5B"/>
    <w:rsid w:val="00665E03"/>
    <w:rsid w:val="006721A4"/>
    <w:rsid w:val="00680D42"/>
    <w:rsid w:val="006854D7"/>
    <w:rsid w:val="00685989"/>
    <w:rsid w:val="0069676A"/>
    <w:rsid w:val="006A1A94"/>
    <w:rsid w:val="006A250B"/>
    <w:rsid w:val="006A267D"/>
    <w:rsid w:val="006A5529"/>
    <w:rsid w:val="006A5AD4"/>
    <w:rsid w:val="006C299D"/>
    <w:rsid w:val="006C6FF8"/>
    <w:rsid w:val="006D216C"/>
    <w:rsid w:val="006D607C"/>
    <w:rsid w:val="006E258A"/>
    <w:rsid w:val="006E615E"/>
    <w:rsid w:val="006E7DF7"/>
    <w:rsid w:val="006F29CC"/>
    <w:rsid w:val="006F3680"/>
    <w:rsid w:val="0071119E"/>
    <w:rsid w:val="007145F4"/>
    <w:rsid w:val="007229DF"/>
    <w:rsid w:val="0072468C"/>
    <w:rsid w:val="00725CFB"/>
    <w:rsid w:val="007260B9"/>
    <w:rsid w:val="00727770"/>
    <w:rsid w:val="00730877"/>
    <w:rsid w:val="00732EF6"/>
    <w:rsid w:val="0073554C"/>
    <w:rsid w:val="00744AE2"/>
    <w:rsid w:val="00744E72"/>
    <w:rsid w:val="0075727A"/>
    <w:rsid w:val="0076269B"/>
    <w:rsid w:val="00775C51"/>
    <w:rsid w:val="00776881"/>
    <w:rsid w:val="00783F4A"/>
    <w:rsid w:val="007874CD"/>
    <w:rsid w:val="0079549B"/>
    <w:rsid w:val="00796865"/>
    <w:rsid w:val="007A4392"/>
    <w:rsid w:val="007B5533"/>
    <w:rsid w:val="007B5854"/>
    <w:rsid w:val="007D1F9F"/>
    <w:rsid w:val="007D35AC"/>
    <w:rsid w:val="007D58F8"/>
    <w:rsid w:val="007F6B4F"/>
    <w:rsid w:val="0080087E"/>
    <w:rsid w:val="008051AA"/>
    <w:rsid w:val="008054C3"/>
    <w:rsid w:val="008200EE"/>
    <w:rsid w:val="00827A50"/>
    <w:rsid w:val="00832379"/>
    <w:rsid w:val="00834D85"/>
    <w:rsid w:val="00844FED"/>
    <w:rsid w:val="0085120F"/>
    <w:rsid w:val="008543F9"/>
    <w:rsid w:val="00893120"/>
    <w:rsid w:val="008931DB"/>
    <w:rsid w:val="00897308"/>
    <w:rsid w:val="00897BC1"/>
    <w:rsid w:val="008A095B"/>
    <w:rsid w:val="008A4138"/>
    <w:rsid w:val="008A53EB"/>
    <w:rsid w:val="008B4294"/>
    <w:rsid w:val="008B7C6B"/>
    <w:rsid w:val="008B7CF5"/>
    <w:rsid w:val="008C043A"/>
    <w:rsid w:val="008F243A"/>
    <w:rsid w:val="0090300E"/>
    <w:rsid w:val="00905180"/>
    <w:rsid w:val="0090734B"/>
    <w:rsid w:val="00907EF0"/>
    <w:rsid w:val="00912672"/>
    <w:rsid w:val="00930C4F"/>
    <w:rsid w:val="0095463C"/>
    <w:rsid w:val="00957A91"/>
    <w:rsid w:val="00965C9C"/>
    <w:rsid w:val="00983605"/>
    <w:rsid w:val="00987C5C"/>
    <w:rsid w:val="00992219"/>
    <w:rsid w:val="009A10ED"/>
    <w:rsid w:val="009A454E"/>
    <w:rsid w:val="009A4E24"/>
    <w:rsid w:val="009B3105"/>
    <w:rsid w:val="009B6886"/>
    <w:rsid w:val="009B7B58"/>
    <w:rsid w:val="009E4C24"/>
    <w:rsid w:val="009F1BE2"/>
    <w:rsid w:val="009F3DEE"/>
    <w:rsid w:val="009F4BAC"/>
    <w:rsid w:val="00A05CAE"/>
    <w:rsid w:val="00A065AF"/>
    <w:rsid w:val="00A32475"/>
    <w:rsid w:val="00A41B8D"/>
    <w:rsid w:val="00A63AC1"/>
    <w:rsid w:val="00A63D25"/>
    <w:rsid w:val="00A66732"/>
    <w:rsid w:val="00A734F8"/>
    <w:rsid w:val="00A76E75"/>
    <w:rsid w:val="00A837EB"/>
    <w:rsid w:val="00A90F27"/>
    <w:rsid w:val="00A93473"/>
    <w:rsid w:val="00AA2004"/>
    <w:rsid w:val="00AA301A"/>
    <w:rsid w:val="00AA436E"/>
    <w:rsid w:val="00AA4BC4"/>
    <w:rsid w:val="00AB5D94"/>
    <w:rsid w:val="00AB643E"/>
    <w:rsid w:val="00AB6D1D"/>
    <w:rsid w:val="00AC1B4C"/>
    <w:rsid w:val="00AC207D"/>
    <w:rsid w:val="00AC561A"/>
    <w:rsid w:val="00AD5020"/>
    <w:rsid w:val="00AD50A4"/>
    <w:rsid w:val="00AD5419"/>
    <w:rsid w:val="00AD74BC"/>
    <w:rsid w:val="00AE4B74"/>
    <w:rsid w:val="00AF7394"/>
    <w:rsid w:val="00B1498F"/>
    <w:rsid w:val="00B15FC1"/>
    <w:rsid w:val="00B26BA6"/>
    <w:rsid w:val="00B40DB1"/>
    <w:rsid w:val="00B65D9B"/>
    <w:rsid w:val="00B70CFE"/>
    <w:rsid w:val="00B829A5"/>
    <w:rsid w:val="00B910F3"/>
    <w:rsid w:val="00B94CF0"/>
    <w:rsid w:val="00BA45B7"/>
    <w:rsid w:val="00BA52A5"/>
    <w:rsid w:val="00BC35C1"/>
    <w:rsid w:val="00BC5557"/>
    <w:rsid w:val="00BD29C4"/>
    <w:rsid w:val="00BF3D46"/>
    <w:rsid w:val="00C000C3"/>
    <w:rsid w:val="00C060B6"/>
    <w:rsid w:val="00C06D71"/>
    <w:rsid w:val="00C074AD"/>
    <w:rsid w:val="00C10AA6"/>
    <w:rsid w:val="00C470E3"/>
    <w:rsid w:val="00C50FE3"/>
    <w:rsid w:val="00C53BAD"/>
    <w:rsid w:val="00C569BE"/>
    <w:rsid w:val="00C60E58"/>
    <w:rsid w:val="00C632B9"/>
    <w:rsid w:val="00C65DA6"/>
    <w:rsid w:val="00C80111"/>
    <w:rsid w:val="00C95B78"/>
    <w:rsid w:val="00CA7507"/>
    <w:rsid w:val="00CB34EF"/>
    <w:rsid w:val="00CB7FAA"/>
    <w:rsid w:val="00CC2B69"/>
    <w:rsid w:val="00CD332A"/>
    <w:rsid w:val="00CD4584"/>
    <w:rsid w:val="00CE716B"/>
    <w:rsid w:val="00CF01BD"/>
    <w:rsid w:val="00CF177E"/>
    <w:rsid w:val="00CF7659"/>
    <w:rsid w:val="00D007E7"/>
    <w:rsid w:val="00D03F1B"/>
    <w:rsid w:val="00D12442"/>
    <w:rsid w:val="00D34457"/>
    <w:rsid w:val="00D36B8D"/>
    <w:rsid w:val="00D47420"/>
    <w:rsid w:val="00D52CD4"/>
    <w:rsid w:val="00D55195"/>
    <w:rsid w:val="00D5583B"/>
    <w:rsid w:val="00D60052"/>
    <w:rsid w:val="00D663BA"/>
    <w:rsid w:val="00D66C40"/>
    <w:rsid w:val="00D67CA1"/>
    <w:rsid w:val="00D83C18"/>
    <w:rsid w:val="00D87D9A"/>
    <w:rsid w:val="00D91958"/>
    <w:rsid w:val="00DA5AC4"/>
    <w:rsid w:val="00DB229C"/>
    <w:rsid w:val="00DB273A"/>
    <w:rsid w:val="00DC09AE"/>
    <w:rsid w:val="00DC0C8F"/>
    <w:rsid w:val="00DD3E0E"/>
    <w:rsid w:val="00DD6486"/>
    <w:rsid w:val="00DE2849"/>
    <w:rsid w:val="00DE2AF0"/>
    <w:rsid w:val="00DF3C83"/>
    <w:rsid w:val="00DF4C88"/>
    <w:rsid w:val="00DF5B14"/>
    <w:rsid w:val="00E00C5F"/>
    <w:rsid w:val="00E026C8"/>
    <w:rsid w:val="00E03285"/>
    <w:rsid w:val="00E11598"/>
    <w:rsid w:val="00E12F53"/>
    <w:rsid w:val="00E1385E"/>
    <w:rsid w:val="00E14601"/>
    <w:rsid w:val="00E25DEB"/>
    <w:rsid w:val="00E365D7"/>
    <w:rsid w:val="00E44894"/>
    <w:rsid w:val="00E520E5"/>
    <w:rsid w:val="00E55419"/>
    <w:rsid w:val="00E73011"/>
    <w:rsid w:val="00E81207"/>
    <w:rsid w:val="00E824CF"/>
    <w:rsid w:val="00E9700F"/>
    <w:rsid w:val="00EA4E30"/>
    <w:rsid w:val="00EC0593"/>
    <w:rsid w:val="00EC4785"/>
    <w:rsid w:val="00EE125C"/>
    <w:rsid w:val="00EE13B2"/>
    <w:rsid w:val="00EF3153"/>
    <w:rsid w:val="00EF361A"/>
    <w:rsid w:val="00EF40C7"/>
    <w:rsid w:val="00F0055B"/>
    <w:rsid w:val="00F14B08"/>
    <w:rsid w:val="00F1730F"/>
    <w:rsid w:val="00F21EFB"/>
    <w:rsid w:val="00F333A4"/>
    <w:rsid w:val="00F46C91"/>
    <w:rsid w:val="00F60AEA"/>
    <w:rsid w:val="00F712A4"/>
    <w:rsid w:val="00F75F0F"/>
    <w:rsid w:val="00F97386"/>
    <w:rsid w:val="00FA055B"/>
    <w:rsid w:val="00FA3075"/>
    <w:rsid w:val="00FA72C9"/>
    <w:rsid w:val="00FC2C53"/>
    <w:rsid w:val="00FC4AE0"/>
    <w:rsid w:val="00FD0AF3"/>
    <w:rsid w:val="00FD4AB4"/>
    <w:rsid w:val="00FD5B7E"/>
    <w:rsid w:val="00FD61FA"/>
    <w:rsid w:val="00FD67E0"/>
    <w:rsid w:val="00FE42FA"/>
    <w:rsid w:val="00FF092B"/>
    <w:rsid w:val="00FF7D26"/>
    <w:rsid w:val="3CDEA1F7"/>
    <w:rsid w:val="504801BF"/>
    <w:rsid w:val="5F8F1F25"/>
    <w:rsid w:val="6E4CF69B"/>
    <w:rsid w:val="733A6B5E"/>
    <w:rsid w:val="738A65AC"/>
    <w:rsid w:val="73FD0308"/>
    <w:rsid w:val="7F35A8F2"/>
    <w:rsid w:val="7FEF32D9"/>
    <w:rsid w:val="B7EE0622"/>
    <w:rsid w:val="BFFEDF5E"/>
    <w:rsid w:val="E7FF3055"/>
    <w:rsid w:val="F39FA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qFormat="1"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0" w:semiHidden="0"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uiPriority="99" w:name="Body Text 2"/>
    <w:lsdException w:qFormat="1" w:uiPriority="0" w:semiHidden="0" w:name="Body Text 3"/>
    <w:lsdException w:uiPriority="99" w:name="Body Text Indent 2"/>
    <w:lsdException w:qFormat="1"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link w:val="55"/>
    <w:qFormat/>
    <w:uiPriority w:val="0"/>
    <w:pPr>
      <w:keepNext/>
      <w:keepLines/>
      <w:widowControl w:val="0"/>
      <w:spacing w:before="340" w:after="330" w:line="576" w:lineRule="auto"/>
      <w:jc w:val="both"/>
      <w:outlineLvl w:val="0"/>
    </w:pPr>
    <w:rPr>
      <w:rFonts w:ascii="Times New Roman" w:hAnsi="Times New Roman"/>
      <w:kern w:val="44"/>
      <w:sz w:val="44"/>
      <w:szCs w:val="44"/>
    </w:rPr>
  </w:style>
  <w:style w:type="paragraph" w:styleId="4">
    <w:name w:val="heading 2"/>
    <w:basedOn w:val="1"/>
    <w:next w:val="1"/>
    <w:link w:val="56"/>
    <w:qFormat/>
    <w:uiPriority w:val="0"/>
    <w:pPr>
      <w:keepNext/>
      <w:keepLines/>
      <w:spacing w:before="260" w:after="260" w:line="415" w:lineRule="auto"/>
      <w:outlineLvl w:val="1"/>
    </w:pPr>
    <w:rPr>
      <w:rFonts w:ascii="Arial" w:hAnsi="Arial" w:eastAsia="黑体"/>
      <w:b/>
      <w:bCs/>
      <w:sz w:val="32"/>
      <w:szCs w:val="32"/>
    </w:rPr>
  </w:style>
  <w:style w:type="paragraph" w:styleId="3">
    <w:name w:val="heading 3"/>
    <w:basedOn w:val="1"/>
    <w:next w:val="1"/>
    <w:link w:val="70"/>
    <w:qFormat/>
    <w:uiPriority w:val="0"/>
    <w:pPr>
      <w:widowControl/>
      <w:spacing w:after="160" w:line="240" w:lineRule="exact"/>
      <w:jc w:val="left"/>
      <w:outlineLvl w:val="2"/>
    </w:pPr>
    <w:rPr>
      <w:rFonts w:ascii="Verdana" w:hAnsi="Verdana"/>
      <w:kern w:val="0"/>
      <w:szCs w:val="20"/>
      <w:lang w:eastAsia="en-US"/>
    </w:rPr>
  </w:style>
  <w:style w:type="paragraph" w:styleId="5">
    <w:name w:val="heading 4"/>
    <w:basedOn w:val="1"/>
    <w:next w:val="1"/>
    <w:link w:val="53"/>
    <w:qFormat/>
    <w:uiPriority w:val="0"/>
    <w:pPr>
      <w:keepNext/>
      <w:keepLines/>
      <w:spacing w:before="280" w:after="290" w:line="374" w:lineRule="auto"/>
      <w:outlineLvl w:val="3"/>
    </w:pPr>
    <w:rPr>
      <w:rFonts w:ascii="Arial" w:hAnsi="Arial" w:eastAsia="黑体"/>
      <w:b/>
      <w:bCs/>
      <w:sz w:val="28"/>
      <w:szCs w:val="28"/>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0"/>
    <w:pPr>
      <w:ind w:left="1260"/>
      <w:jc w:val="left"/>
    </w:pPr>
    <w:rPr>
      <w:sz w:val="18"/>
      <w:szCs w:val="18"/>
    </w:rPr>
  </w:style>
  <w:style w:type="paragraph" w:styleId="7">
    <w:name w:val="Normal Indent"/>
    <w:basedOn w:val="1"/>
    <w:link w:val="51"/>
    <w:unhideWhenUsed/>
    <w:qFormat/>
    <w:uiPriority w:val="0"/>
    <w:pPr>
      <w:ind w:firstLine="420"/>
    </w:pPr>
    <w:rPr>
      <w:szCs w:val="20"/>
    </w:rPr>
  </w:style>
  <w:style w:type="paragraph" w:styleId="8">
    <w:name w:val="caption"/>
    <w:basedOn w:val="1"/>
    <w:next w:val="1"/>
    <w:qFormat/>
    <w:uiPriority w:val="0"/>
    <w:rPr>
      <w:rFonts w:ascii="Arial" w:hAnsi="Arial" w:eastAsia="黑体" w:cs="Arial"/>
      <w:sz w:val="20"/>
      <w:szCs w:val="20"/>
    </w:rPr>
  </w:style>
  <w:style w:type="paragraph" w:styleId="9">
    <w:name w:val="Document Map"/>
    <w:basedOn w:val="1"/>
    <w:link w:val="65"/>
    <w:unhideWhenUsed/>
    <w:qFormat/>
    <w:uiPriority w:val="0"/>
    <w:pPr>
      <w:widowControl/>
      <w:shd w:val="clear" w:color="auto" w:fill="000080"/>
      <w:jc w:val="left"/>
    </w:pPr>
    <w:rPr>
      <w:rFonts w:ascii="Times New Roman" w:hAnsi="Times New Roman"/>
      <w:kern w:val="0"/>
      <w:szCs w:val="20"/>
    </w:rPr>
  </w:style>
  <w:style w:type="paragraph" w:styleId="10">
    <w:name w:val="annotation text"/>
    <w:basedOn w:val="1"/>
    <w:link w:val="57"/>
    <w:unhideWhenUsed/>
    <w:qFormat/>
    <w:uiPriority w:val="0"/>
    <w:pPr>
      <w:jc w:val="left"/>
    </w:pPr>
    <w:rPr>
      <w:rFonts w:ascii="Times New Roman" w:hAnsi="Times New Roman"/>
      <w:szCs w:val="24"/>
    </w:rPr>
  </w:style>
  <w:style w:type="paragraph" w:styleId="11">
    <w:name w:val="Body Text 3"/>
    <w:basedOn w:val="1"/>
    <w:link w:val="49"/>
    <w:unhideWhenUsed/>
    <w:qFormat/>
    <w:uiPriority w:val="0"/>
    <w:pPr>
      <w:spacing w:after="120"/>
    </w:pPr>
    <w:rPr>
      <w:rFonts w:ascii="Times New Roman" w:hAnsi="Times New Roman"/>
      <w:sz w:val="16"/>
      <w:szCs w:val="16"/>
    </w:rPr>
  </w:style>
  <w:style w:type="paragraph" w:styleId="12">
    <w:name w:val="Closing"/>
    <w:basedOn w:val="1"/>
    <w:link w:val="50"/>
    <w:unhideWhenUsed/>
    <w:qFormat/>
    <w:uiPriority w:val="0"/>
    <w:pPr>
      <w:ind w:left="100" w:leftChars="2100"/>
    </w:pPr>
    <w:rPr>
      <w:rFonts w:ascii="宋体" w:hAnsi="宋体"/>
      <w:color w:val="000000"/>
      <w:sz w:val="24"/>
      <w:szCs w:val="20"/>
    </w:rPr>
  </w:style>
  <w:style w:type="paragraph" w:styleId="13">
    <w:name w:val="Body Text"/>
    <w:basedOn w:val="1"/>
    <w:link w:val="46"/>
    <w:unhideWhenUsed/>
    <w:qFormat/>
    <w:uiPriority w:val="0"/>
    <w:pPr>
      <w:spacing w:line="360" w:lineRule="auto"/>
    </w:pPr>
    <w:rPr>
      <w:szCs w:val="20"/>
    </w:rPr>
  </w:style>
  <w:style w:type="paragraph" w:styleId="14">
    <w:name w:val="Body Text Indent"/>
    <w:basedOn w:val="1"/>
    <w:link w:val="43"/>
    <w:unhideWhenUsed/>
    <w:qFormat/>
    <w:uiPriority w:val="0"/>
    <w:pPr>
      <w:ind w:firstLine="830" w:firstLineChars="352"/>
    </w:pPr>
    <w:rPr>
      <w:rFonts w:ascii="仿宋_GB2312" w:eastAsia="仿宋_GB2312"/>
      <w:sz w:val="32"/>
      <w:szCs w:val="20"/>
    </w:rPr>
  </w:style>
  <w:style w:type="paragraph" w:styleId="15">
    <w:name w:val="toc 5"/>
    <w:basedOn w:val="1"/>
    <w:next w:val="1"/>
    <w:unhideWhenUsed/>
    <w:qFormat/>
    <w:uiPriority w:val="0"/>
    <w:pPr>
      <w:ind w:left="840"/>
      <w:jc w:val="left"/>
    </w:pPr>
    <w:rPr>
      <w:sz w:val="18"/>
      <w:szCs w:val="18"/>
    </w:rPr>
  </w:style>
  <w:style w:type="paragraph" w:styleId="16">
    <w:name w:val="toc 3"/>
    <w:basedOn w:val="1"/>
    <w:next w:val="1"/>
    <w:unhideWhenUsed/>
    <w:qFormat/>
    <w:uiPriority w:val="0"/>
    <w:pPr>
      <w:tabs>
        <w:tab w:val="left" w:pos="900"/>
        <w:tab w:val="left" w:pos="1080"/>
      </w:tabs>
      <w:ind w:left="840" w:leftChars="400"/>
    </w:pPr>
    <w:rPr>
      <w:rFonts w:ascii="宋体" w:hAnsi="宋体"/>
      <w:i/>
      <w:iCs/>
      <w:szCs w:val="24"/>
    </w:rPr>
  </w:style>
  <w:style w:type="paragraph" w:styleId="17">
    <w:name w:val="Plain Text"/>
    <w:basedOn w:val="1"/>
    <w:link w:val="66"/>
    <w:unhideWhenUsed/>
    <w:qFormat/>
    <w:uiPriority w:val="0"/>
    <w:rPr>
      <w:rFonts w:ascii="宋体" w:hAnsi="Courier New"/>
      <w:szCs w:val="21"/>
    </w:rPr>
  </w:style>
  <w:style w:type="paragraph" w:styleId="18">
    <w:name w:val="toc 8"/>
    <w:basedOn w:val="1"/>
    <w:next w:val="1"/>
    <w:unhideWhenUsed/>
    <w:qFormat/>
    <w:uiPriority w:val="0"/>
    <w:pPr>
      <w:ind w:left="1470"/>
      <w:jc w:val="left"/>
    </w:pPr>
    <w:rPr>
      <w:sz w:val="18"/>
      <w:szCs w:val="18"/>
    </w:rPr>
  </w:style>
  <w:style w:type="paragraph" w:styleId="19">
    <w:name w:val="Date"/>
    <w:basedOn w:val="1"/>
    <w:next w:val="1"/>
    <w:link w:val="62"/>
    <w:unhideWhenUsed/>
    <w:qFormat/>
    <w:uiPriority w:val="0"/>
    <w:pPr>
      <w:ind w:left="100" w:leftChars="2500"/>
    </w:pPr>
    <w:rPr>
      <w:rFonts w:ascii="Times New Roman" w:hAnsi="Times New Roman"/>
      <w:szCs w:val="24"/>
    </w:rPr>
  </w:style>
  <w:style w:type="paragraph" w:styleId="20">
    <w:name w:val="Balloon Text"/>
    <w:basedOn w:val="1"/>
    <w:link w:val="69"/>
    <w:unhideWhenUsed/>
    <w:qFormat/>
    <w:uiPriority w:val="0"/>
    <w:rPr>
      <w:rFonts w:ascii="Times New Roman" w:hAnsi="Times New Roman"/>
      <w:sz w:val="18"/>
      <w:szCs w:val="18"/>
    </w:rPr>
  </w:style>
  <w:style w:type="paragraph" w:styleId="21">
    <w:name w:val="footer"/>
    <w:basedOn w:val="1"/>
    <w:link w:val="58"/>
    <w:unhideWhenUsed/>
    <w:qFormat/>
    <w:uiPriority w:val="99"/>
    <w:pPr>
      <w:tabs>
        <w:tab w:val="center" w:pos="4153"/>
        <w:tab w:val="right" w:pos="8306"/>
      </w:tabs>
      <w:snapToGrid w:val="0"/>
      <w:jc w:val="left"/>
    </w:pPr>
    <w:rPr>
      <w:rFonts w:ascii="Times New Roman" w:hAnsi="Times New Roman"/>
      <w:sz w:val="18"/>
      <w:szCs w:val="18"/>
    </w:rPr>
  </w:style>
  <w:style w:type="paragraph" w:styleId="22">
    <w:name w:val="header"/>
    <w:basedOn w:val="1"/>
    <w:link w:val="52"/>
    <w:unhideWhenUsed/>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3">
    <w:name w:val="toc 1"/>
    <w:basedOn w:val="1"/>
    <w:next w:val="1"/>
    <w:unhideWhenUsed/>
    <w:qFormat/>
    <w:uiPriority w:val="39"/>
    <w:rPr>
      <w:rFonts w:ascii="Times New Roman" w:hAnsi="Times New Roman"/>
      <w:szCs w:val="24"/>
    </w:rPr>
  </w:style>
  <w:style w:type="paragraph" w:styleId="24">
    <w:name w:val="toc 4"/>
    <w:basedOn w:val="1"/>
    <w:next w:val="1"/>
    <w:unhideWhenUsed/>
    <w:qFormat/>
    <w:uiPriority w:val="0"/>
    <w:pPr>
      <w:ind w:left="630"/>
      <w:jc w:val="left"/>
    </w:pPr>
    <w:rPr>
      <w:sz w:val="18"/>
      <w:szCs w:val="18"/>
    </w:rPr>
  </w:style>
  <w:style w:type="paragraph" w:styleId="25">
    <w:name w:val="index heading"/>
    <w:basedOn w:val="1"/>
    <w:next w:val="26"/>
    <w:unhideWhenUsed/>
    <w:qFormat/>
    <w:uiPriority w:val="0"/>
    <w:rPr>
      <w:rFonts w:ascii="Times New Roman" w:hAnsi="Times New Roman"/>
      <w:szCs w:val="20"/>
    </w:rPr>
  </w:style>
  <w:style w:type="paragraph" w:styleId="26">
    <w:name w:val="index 1"/>
    <w:basedOn w:val="1"/>
    <w:next w:val="1"/>
    <w:unhideWhenUsed/>
    <w:qFormat/>
    <w:uiPriority w:val="0"/>
    <w:pPr>
      <w:tabs>
        <w:tab w:val="left" w:pos="7740"/>
      </w:tabs>
      <w:jc w:val="center"/>
    </w:pPr>
    <w:rPr>
      <w:rFonts w:ascii="仿宋" w:hAnsi="仿宋" w:eastAsia="仿宋"/>
      <w:b/>
      <w:sz w:val="28"/>
      <w:szCs w:val="28"/>
    </w:rPr>
  </w:style>
  <w:style w:type="paragraph" w:styleId="27">
    <w:name w:val="toc 6"/>
    <w:basedOn w:val="1"/>
    <w:next w:val="1"/>
    <w:unhideWhenUsed/>
    <w:qFormat/>
    <w:uiPriority w:val="0"/>
    <w:pPr>
      <w:ind w:left="1050"/>
      <w:jc w:val="left"/>
    </w:pPr>
    <w:rPr>
      <w:sz w:val="18"/>
      <w:szCs w:val="18"/>
    </w:rPr>
  </w:style>
  <w:style w:type="paragraph" w:styleId="28">
    <w:name w:val="Body Text Indent 3"/>
    <w:basedOn w:val="1"/>
    <w:link w:val="64"/>
    <w:unhideWhenUsed/>
    <w:qFormat/>
    <w:uiPriority w:val="0"/>
    <w:pPr>
      <w:spacing w:line="360" w:lineRule="auto"/>
      <w:ind w:firstLine="420" w:firstLineChars="200"/>
    </w:pPr>
    <w:rPr>
      <w:rFonts w:ascii="Times New Roman" w:hAnsi="Times New Roman"/>
      <w:szCs w:val="20"/>
    </w:rPr>
  </w:style>
  <w:style w:type="paragraph" w:styleId="29">
    <w:name w:val="toc 2"/>
    <w:basedOn w:val="1"/>
    <w:next w:val="1"/>
    <w:unhideWhenUsed/>
    <w:qFormat/>
    <w:uiPriority w:val="39"/>
    <w:pPr>
      <w:tabs>
        <w:tab w:val="right" w:leader="dot" w:pos="8302"/>
      </w:tabs>
      <w:jc w:val="left"/>
    </w:pPr>
    <w:rPr>
      <w:rFonts w:ascii="仿宋_GB2312" w:hAnsi="仿宋" w:eastAsia="仿宋_GB2312"/>
      <w:b/>
      <w:smallCaps/>
      <w:kern w:val="0"/>
      <w:szCs w:val="21"/>
    </w:rPr>
  </w:style>
  <w:style w:type="paragraph" w:styleId="30">
    <w:name w:val="toc 9"/>
    <w:basedOn w:val="1"/>
    <w:next w:val="1"/>
    <w:unhideWhenUsed/>
    <w:qFormat/>
    <w:uiPriority w:val="0"/>
    <w:pPr>
      <w:ind w:left="1680"/>
      <w:jc w:val="left"/>
    </w:pPr>
    <w:rPr>
      <w:sz w:val="18"/>
      <w:szCs w:val="18"/>
    </w:rPr>
  </w:style>
  <w:style w:type="paragraph" w:styleId="31">
    <w:name w:val="Normal (Web)"/>
    <w:basedOn w:val="1"/>
    <w:link w:val="45"/>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32">
    <w:name w:val="Title"/>
    <w:basedOn w:val="1"/>
    <w:link w:val="59"/>
    <w:qFormat/>
    <w:uiPriority w:val="0"/>
    <w:pPr>
      <w:spacing w:before="240" w:after="60"/>
      <w:jc w:val="center"/>
      <w:outlineLvl w:val="0"/>
    </w:pPr>
    <w:rPr>
      <w:rFonts w:ascii="Arial" w:hAnsi="Arial"/>
      <w:b/>
      <w:bCs/>
      <w:sz w:val="32"/>
      <w:szCs w:val="32"/>
    </w:rPr>
  </w:style>
  <w:style w:type="paragraph" w:styleId="33">
    <w:name w:val="annotation subject"/>
    <w:basedOn w:val="10"/>
    <w:next w:val="10"/>
    <w:link w:val="68"/>
    <w:unhideWhenUsed/>
    <w:qFormat/>
    <w:uiPriority w:val="0"/>
    <w:rPr>
      <w:b/>
      <w:bCs/>
    </w:rPr>
  </w:style>
  <w:style w:type="paragraph" w:styleId="34">
    <w:name w:val="Body Text First Indent"/>
    <w:basedOn w:val="13"/>
    <w:link w:val="63"/>
    <w:unhideWhenUsed/>
    <w:qFormat/>
    <w:uiPriority w:val="0"/>
    <w:pPr>
      <w:spacing w:after="120" w:line="240" w:lineRule="auto"/>
      <w:ind w:firstLine="420" w:firstLineChars="100"/>
    </w:pPr>
    <w:rPr>
      <w:szCs w:val="24"/>
    </w:rPr>
  </w:style>
  <w:style w:type="table" w:styleId="36">
    <w:name w:val="Table Grid"/>
    <w:basedOn w:val="3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20"/>
    <w:rPr>
      <w:rFonts w:hint="default" w:ascii="Tahoma" w:hAnsi="Tahoma" w:eastAsia="宋体" w:cs="Tahoma"/>
      <w:b/>
      <w:bCs/>
      <w:spacing w:val="10"/>
      <w:sz w:val="24"/>
      <w:lang w:val="en-US" w:eastAsia="zh-CN" w:bidi="ar-SA"/>
    </w:rPr>
  </w:style>
  <w:style w:type="character" w:styleId="39">
    <w:name w:val="FollowedHyperlink"/>
    <w:unhideWhenUsed/>
    <w:qFormat/>
    <w:uiPriority w:val="99"/>
    <w:rPr>
      <w:color w:val="954F72"/>
      <w:u w:val="single"/>
    </w:rPr>
  </w:style>
  <w:style w:type="character" w:styleId="40">
    <w:name w:val="Hyperlink"/>
    <w:unhideWhenUsed/>
    <w:qFormat/>
    <w:uiPriority w:val="99"/>
    <w:rPr>
      <w:color w:val="0000FF"/>
      <w:u w:val="single"/>
    </w:rPr>
  </w:style>
  <w:style w:type="character" w:styleId="41">
    <w:name w:val="annotation reference"/>
    <w:unhideWhenUsed/>
    <w:qFormat/>
    <w:uiPriority w:val="0"/>
    <w:rPr>
      <w:sz w:val="21"/>
      <w:szCs w:val="21"/>
    </w:rPr>
  </w:style>
  <w:style w:type="character" w:customStyle="1" w:styleId="42">
    <w:name w:val="标题 4 Char1"/>
    <w:semiHidden/>
    <w:qFormat/>
    <w:uiPriority w:val="0"/>
    <w:rPr>
      <w:rFonts w:ascii="Calibri Light" w:hAnsi="Calibri Light" w:eastAsia="宋体" w:cs="Times New Roman"/>
      <w:b/>
      <w:bCs/>
      <w:kern w:val="2"/>
      <w:sz w:val="28"/>
      <w:szCs w:val="28"/>
    </w:rPr>
  </w:style>
  <w:style w:type="character" w:customStyle="1" w:styleId="43">
    <w:name w:val="正文文本缩进 Char"/>
    <w:link w:val="14"/>
    <w:semiHidden/>
    <w:qFormat/>
    <w:locked/>
    <w:uiPriority w:val="0"/>
    <w:rPr>
      <w:rFonts w:ascii="仿宋_GB2312" w:eastAsia="仿宋_GB2312"/>
      <w:kern w:val="2"/>
      <w:sz w:val="32"/>
    </w:rPr>
  </w:style>
  <w:style w:type="character" w:customStyle="1" w:styleId="44">
    <w:name w:val="标题 1 Char1"/>
    <w:qFormat/>
    <w:uiPriority w:val="0"/>
    <w:rPr>
      <w:b/>
      <w:bCs/>
      <w:kern w:val="44"/>
      <w:sz w:val="44"/>
      <w:szCs w:val="44"/>
    </w:rPr>
  </w:style>
  <w:style w:type="character" w:customStyle="1" w:styleId="45">
    <w:name w:val="普通(网站) Char"/>
    <w:link w:val="31"/>
    <w:qFormat/>
    <w:locked/>
    <w:uiPriority w:val="0"/>
    <w:rPr>
      <w:rFonts w:ascii="宋体" w:hAnsi="宋体"/>
      <w:color w:val="000000"/>
      <w:sz w:val="24"/>
      <w:szCs w:val="24"/>
    </w:rPr>
  </w:style>
  <w:style w:type="character" w:customStyle="1" w:styleId="46">
    <w:name w:val="正文文本 Char"/>
    <w:link w:val="13"/>
    <w:semiHidden/>
    <w:qFormat/>
    <w:locked/>
    <w:uiPriority w:val="0"/>
    <w:rPr>
      <w:kern w:val="2"/>
      <w:sz w:val="21"/>
    </w:rPr>
  </w:style>
  <w:style w:type="character" w:customStyle="1" w:styleId="47">
    <w:name w:val="标题 3 Char"/>
    <w:semiHidden/>
    <w:qFormat/>
    <w:uiPriority w:val="0"/>
    <w:rPr>
      <w:b/>
      <w:bCs/>
      <w:kern w:val="2"/>
      <w:sz w:val="32"/>
      <w:szCs w:val="32"/>
    </w:rPr>
  </w:style>
  <w:style w:type="character" w:customStyle="1" w:styleId="48">
    <w:name w:val="Font Style17"/>
    <w:qFormat/>
    <w:uiPriority w:val="0"/>
    <w:rPr>
      <w:rFonts w:hint="eastAsia" w:ascii="黑体" w:hAnsi="黑体" w:eastAsia="黑体" w:cs="黑体"/>
      <w:sz w:val="28"/>
      <w:szCs w:val="28"/>
    </w:rPr>
  </w:style>
  <w:style w:type="character" w:customStyle="1" w:styleId="49">
    <w:name w:val="正文文本 3 Char"/>
    <w:link w:val="11"/>
    <w:semiHidden/>
    <w:qFormat/>
    <w:uiPriority w:val="0"/>
    <w:rPr>
      <w:rFonts w:ascii="Times New Roman" w:hAnsi="Times New Roman"/>
      <w:kern w:val="2"/>
      <w:sz w:val="16"/>
      <w:szCs w:val="16"/>
    </w:rPr>
  </w:style>
  <w:style w:type="character" w:customStyle="1" w:styleId="50">
    <w:name w:val="结束语 Char"/>
    <w:link w:val="12"/>
    <w:semiHidden/>
    <w:qFormat/>
    <w:uiPriority w:val="0"/>
    <w:rPr>
      <w:rFonts w:ascii="宋体" w:hAnsi="宋体"/>
      <w:color w:val="000000"/>
      <w:kern w:val="2"/>
      <w:sz w:val="24"/>
    </w:rPr>
  </w:style>
  <w:style w:type="character" w:customStyle="1" w:styleId="51">
    <w:name w:val="正文缩进 Char"/>
    <w:link w:val="7"/>
    <w:semiHidden/>
    <w:qFormat/>
    <w:locked/>
    <w:uiPriority w:val="0"/>
    <w:rPr>
      <w:kern w:val="2"/>
      <w:sz w:val="21"/>
    </w:rPr>
  </w:style>
  <w:style w:type="character" w:customStyle="1" w:styleId="52">
    <w:name w:val="页眉 Char"/>
    <w:link w:val="22"/>
    <w:semiHidden/>
    <w:qFormat/>
    <w:uiPriority w:val="0"/>
    <w:rPr>
      <w:rFonts w:ascii="Times New Roman" w:hAnsi="Times New Roman"/>
      <w:kern w:val="2"/>
      <w:sz w:val="18"/>
      <w:szCs w:val="18"/>
    </w:rPr>
  </w:style>
  <w:style w:type="character" w:customStyle="1" w:styleId="53">
    <w:name w:val="标题 4 Char"/>
    <w:link w:val="5"/>
    <w:semiHidden/>
    <w:qFormat/>
    <w:uiPriority w:val="0"/>
    <w:rPr>
      <w:rFonts w:ascii="Arial" w:hAnsi="Arial" w:eastAsia="黑体"/>
      <w:b/>
      <w:bCs/>
      <w:kern w:val="2"/>
      <w:sz w:val="28"/>
      <w:szCs w:val="28"/>
    </w:rPr>
  </w:style>
  <w:style w:type="character" w:customStyle="1" w:styleId="54">
    <w:name w:val="标题 2 Char1"/>
    <w:semiHidden/>
    <w:qFormat/>
    <w:uiPriority w:val="0"/>
    <w:rPr>
      <w:rFonts w:ascii="Calibri Light" w:hAnsi="Calibri Light" w:eastAsia="宋体" w:cs="Times New Roman"/>
      <w:b/>
      <w:bCs/>
      <w:kern w:val="2"/>
      <w:sz w:val="32"/>
      <w:szCs w:val="32"/>
    </w:rPr>
  </w:style>
  <w:style w:type="character" w:customStyle="1" w:styleId="55">
    <w:name w:val="标题 1 Char"/>
    <w:link w:val="2"/>
    <w:qFormat/>
    <w:uiPriority w:val="0"/>
    <w:rPr>
      <w:rFonts w:ascii="Times New Roman" w:hAnsi="Times New Roman"/>
      <w:kern w:val="44"/>
      <w:sz w:val="44"/>
      <w:szCs w:val="44"/>
    </w:rPr>
  </w:style>
  <w:style w:type="character" w:customStyle="1" w:styleId="56">
    <w:name w:val="标题 2 Char"/>
    <w:link w:val="4"/>
    <w:qFormat/>
    <w:uiPriority w:val="0"/>
    <w:rPr>
      <w:rFonts w:ascii="Arial" w:hAnsi="Arial" w:eastAsia="黑体"/>
      <w:b/>
      <w:bCs/>
      <w:kern w:val="2"/>
      <w:sz w:val="32"/>
      <w:szCs w:val="32"/>
    </w:rPr>
  </w:style>
  <w:style w:type="character" w:customStyle="1" w:styleId="57">
    <w:name w:val="批注文字 Char"/>
    <w:link w:val="10"/>
    <w:qFormat/>
    <w:uiPriority w:val="0"/>
    <w:rPr>
      <w:rFonts w:ascii="Times New Roman" w:hAnsi="Times New Roman"/>
      <w:kern w:val="2"/>
      <w:sz w:val="21"/>
      <w:szCs w:val="24"/>
    </w:rPr>
  </w:style>
  <w:style w:type="character" w:customStyle="1" w:styleId="58">
    <w:name w:val="页脚 Char"/>
    <w:link w:val="21"/>
    <w:qFormat/>
    <w:uiPriority w:val="99"/>
    <w:rPr>
      <w:rFonts w:ascii="Times New Roman" w:hAnsi="Times New Roman"/>
      <w:kern w:val="2"/>
      <w:sz w:val="18"/>
      <w:szCs w:val="18"/>
    </w:rPr>
  </w:style>
  <w:style w:type="character" w:customStyle="1" w:styleId="59">
    <w:name w:val="标题 Char"/>
    <w:link w:val="32"/>
    <w:qFormat/>
    <w:uiPriority w:val="0"/>
    <w:rPr>
      <w:rFonts w:ascii="Arial" w:hAnsi="Arial" w:cs="Arial"/>
      <w:b/>
      <w:bCs/>
      <w:kern w:val="2"/>
      <w:sz w:val="32"/>
      <w:szCs w:val="32"/>
    </w:rPr>
  </w:style>
  <w:style w:type="character" w:customStyle="1" w:styleId="60">
    <w:name w:val="正文文本 Char1"/>
    <w:semiHidden/>
    <w:qFormat/>
    <w:uiPriority w:val="0"/>
    <w:rPr>
      <w:kern w:val="2"/>
      <w:sz w:val="21"/>
      <w:szCs w:val="22"/>
    </w:rPr>
  </w:style>
  <w:style w:type="character" w:customStyle="1" w:styleId="61">
    <w:name w:val="正文文本缩进 Char1"/>
    <w:semiHidden/>
    <w:qFormat/>
    <w:uiPriority w:val="0"/>
    <w:rPr>
      <w:kern w:val="2"/>
      <w:sz w:val="21"/>
      <w:szCs w:val="22"/>
    </w:rPr>
  </w:style>
  <w:style w:type="character" w:customStyle="1" w:styleId="62">
    <w:name w:val="日期 Char"/>
    <w:link w:val="19"/>
    <w:semiHidden/>
    <w:qFormat/>
    <w:uiPriority w:val="0"/>
    <w:rPr>
      <w:rFonts w:ascii="Times New Roman" w:hAnsi="Times New Roman"/>
      <w:kern w:val="2"/>
      <w:sz w:val="21"/>
      <w:szCs w:val="24"/>
    </w:rPr>
  </w:style>
  <w:style w:type="character" w:customStyle="1" w:styleId="63">
    <w:name w:val="正文首行缩进 Char"/>
    <w:link w:val="34"/>
    <w:semiHidden/>
    <w:qFormat/>
    <w:uiPriority w:val="0"/>
    <w:rPr>
      <w:kern w:val="2"/>
      <w:sz w:val="21"/>
      <w:szCs w:val="24"/>
    </w:rPr>
  </w:style>
  <w:style w:type="character" w:customStyle="1" w:styleId="64">
    <w:name w:val="正文文本缩进 3 Char"/>
    <w:link w:val="28"/>
    <w:semiHidden/>
    <w:qFormat/>
    <w:uiPriority w:val="0"/>
    <w:rPr>
      <w:rFonts w:ascii="Times New Roman" w:hAnsi="Times New Roman"/>
      <w:kern w:val="2"/>
      <w:sz w:val="21"/>
    </w:rPr>
  </w:style>
  <w:style w:type="character" w:customStyle="1" w:styleId="65">
    <w:name w:val="文档结构图 Char"/>
    <w:link w:val="9"/>
    <w:semiHidden/>
    <w:qFormat/>
    <w:uiPriority w:val="0"/>
    <w:rPr>
      <w:rFonts w:ascii="Times New Roman" w:hAnsi="Times New Roman"/>
      <w:sz w:val="21"/>
      <w:shd w:val="clear" w:color="auto" w:fill="000080"/>
    </w:rPr>
  </w:style>
  <w:style w:type="character" w:customStyle="1" w:styleId="66">
    <w:name w:val="纯文本 Char1"/>
    <w:link w:val="17"/>
    <w:qFormat/>
    <w:locked/>
    <w:uiPriority w:val="0"/>
    <w:rPr>
      <w:rFonts w:ascii="宋体" w:hAnsi="Courier New" w:cs="Courier New"/>
      <w:kern w:val="2"/>
      <w:sz w:val="21"/>
      <w:szCs w:val="21"/>
    </w:rPr>
  </w:style>
  <w:style w:type="character" w:customStyle="1" w:styleId="67">
    <w:name w:val="纯文本 Char"/>
    <w:semiHidden/>
    <w:qFormat/>
    <w:uiPriority w:val="99"/>
    <w:rPr>
      <w:rFonts w:ascii="宋体" w:hAnsi="Courier New" w:cs="Courier New"/>
      <w:kern w:val="2"/>
      <w:sz w:val="21"/>
      <w:szCs w:val="21"/>
    </w:rPr>
  </w:style>
  <w:style w:type="character" w:customStyle="1" w:styleId="68">
    <w:name w:val="批注主题 Char"/>
    <w:link w:val="33"/>
    <w:semiHidden/>
    <w:qFormat/>
    <w:uiPriority w:val="0"/>
    <w:rPr>
      <w:rFonts w:ascii="Times New Roman" w:hAnsi="Times New Roman"/>
      <w:b/>
      <w:bCs/>
      <w:kern w:val="2"/>
      <w:sz w:val="21"/>
      <w:szCs w:val="24"/>
    </w:rPr>
  </w:style>
  <w:style w:type="character" w:customStyle="1" w:styleId="69">
    <w:name w:val="批注框文本 Char"/>
    <w:link w:val="20"/>
    <w:semiHidden/>
    <w:qFormat/>
    <w:uiPriority w:val="0"/>
    <w:rPr>
      <w:rFonts w:ascii="Times New Roman" w:hAnsi="Times New Roman"/>
      <w:kern w:val="2"/>
      <w:sz w:val="18"/>
      <w:szCs w:val="18"/>
    </w:rPr>
  </w:style>
  <w:style w:type="character" w:customStyle="1" w:styleId="70">
    <w:name w:val="标题 3 Char1"/>
    <w:link w:val="3"/>
    <w:semiHidden/>
    <w:qFormat/>
    <w:locked/>
    <w:uiPriority w:val="0"/>
    <w:rPr>
      <w:rFonts w:ascii="Verdana" w:hAnsi="Verdana"/>
      <w:sz w:val="21"/>
      <w:lang w:eastAsia="en-US"/>
    </w:rPr>
  </w:style>
  <w:style w:type="character" w:customStyle="1" w:styleId="71">
    <w:name w:val="纯文本 字符"/>
    <w:semiHidden/>
    <w:qFormat/>
    <w:uiPriority w:val="0"/>
    <w:rPr>
      <w:rFonts w:ascii="宋体" w:hAnsi="Courier New"/>
      <w:kern w:val="2"/>
      <w:sz w:val="21"/>
      <w:szCs w:val="21"/>
    </w:rPr>
  </w:style>
  <w:style w:type="character" w:customStyle="1" w:styleId="72">
    <w:name w:val="Default Char"/>
    <w:link w:val="73"/>
    <w:qFormat/>
    <w:uiPriority w:val="0"/>
    <w:rPr>
      <w:color w:val="000000"/>
      <w:sz w:val="24"/>
      <w:szCs w:val="24"/>
    </w:rPr>
  </w:style>
  <w:style w:type="paragraph" w:customStyle="1" w:styleId="73">
    <w:name w:val="Default"/>
    <w:basedOn w:val="1"/>
    <w:link w:val="72"/>
    <w:qFormat/>
    <w:uiPriority w:val="0"/>
    <w:pPr>
      <w:autoSpaceDE w:val="0"/>
      <w:autoSpaceDN w:val="0"/>
      <w:adjustRightInd w:val="0"/>
      <w:jc w:val="left"/>
    </w:pPr>
    <w:rPr>
      <w:color w:val="000000"/>
      <w:kern w:val="0"/>
      <w:sz w:val="24"/>
      <w:szCs w:val="24"/>
    </w:rPr>
  </w:style>
  <w:style w:type="paragraph" w:customStyle="1" w:styleId="74">
    <w:name w:val="办公自动化专用标题"/>
    <w:basedOn w:val="32"/>
    <w:qFormat/>
    <w:uiPriority w:val="0"/>
    <w:pPr>
      <w:spacing w:line="560" w:lineRule="atLeast"/>
    </w:pPr>
    <w:rPr>
      <w:rFonts w:ascii="宋体"/>
      <w:bCs w:val="0"/>
      <w:sz w:val="44"/>
      <w:szCs w:val="20"/>
    </w:rPr>
  </w:style>
  <w:style w:type="paragraph" w:customStyle="1" w:styleId="75">
    <w:name w:val="题注4"/>
    <w:basedOn w:val="1"/>
    <w:next w:val="8"/>
    <w:qFormat/>
    <w:uiPriority w:val="0"/>
    <w:pPr>
      <w:ind w:left="-132" w:leftChars="-64" w:right="-105" w:rightChars="-50" w:hanging="2"/>
      <w:jc w:val="center"/>
    </w:pPr>
    <w:rPr>
      <w:rFonts w:ascii="Times New Roman" w:hAnsi="Times New Roman"/>
      <w:b/>
      <w:color w:val="FF0000"/>
      <w:szCs w:val="21"/>
      <w:lang w:val="en-GB"/>
    </w:rPr>
  </w:style>
  <w:style w:type="paragraph" w:customStyle="1" w:styleId="76">
    <w:name w:val="表格文字"/>
    <w:basedOn w:val="1"/>
    <w:qFormat/>
    <w:uiPriority w:val="0"/>
    <w:pPr>
      <w:spacing w:before="25" w:after="25"/>
      <w:jc w:val="left"/>
    </w:pPr>
    <w:rPr>
      <w:rFonts w:ascii="Times New Roman" w:hAnsi="Times New Roman"/>
      <w:bCs/>
      <w:spacing w:val="10"/>
      <w:kern w:val="0"/>
      <w:sz w:val="24"/>
      <w:szCs w:val="20"/>
    </w:rPr>
  </w:style>
  <w:style w:type="paragraph" w:customStyle="1" w:styleId="77">
    <w:name w:val="题注5"/>
    <w:basedOn w:val="1"/>
    <w:next w:val="8"/>
    <w:qFormat/>
    <w:uiPriority w:val="0"/>
    <w:pPr>
      <w:jc w:val="center"/>
    </w:pPr>
    <w:rPr>
      <w:rFonts w:ascii="Times New Roman" w:hAnsi="Times New Roman"/>
      <w:b/>
      <w:color w:val="000000"/>
      <w:sz w:val="24"/>
      <w:szCs w:val="21"/>
    </w:rPr>
  </w:style>
  <w:style w:type="paragraph" w:customStyle="1" w:styleId="78">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79">
    <w:name w:val="Char Char Char Char Char Char Char"/>
    <w:basedOn w:val="1"/>
    <w:qFormat/>
    <w:uiPriority w:val="0"/>
    <w:pPr>
      <w:tabs>
        <w:tab w:val="left" w:pos="425"/>
      </w:tabs>
      <w:ind w:left="425" w:hanging="425"/>
    </w:pPr>
    <w:rPr>
      <w:rFonts w:ascii="Times New Roman" w:hAnsi="Times New Roman" w:eastAsia="仿宋_GB2312"/>
      <w:kern w:val="24"/>
      <w:sz w:val="24"/>
      <w:szCs w:val="24"/>
    </w:rPr>
  </w:style>
  <w:style w:type="paragraph" w:customStyle="1" w:styleId="80">
    <w:name w:val="Revision"/>
    <w:semiHidden/>
    <w:qFormat/>
    <w:uiPriority w:val="99"/>
    <w:rPr>
      <w:rFonts w:ascii="Calibri" w:hAnsi="Calibri" w:eastAsia="宋体" w:cs="Times New Roman"/>
      <w:kern w:val="2"/>
      <w:sz w:val="21"/>
      <w:szCs w:val="22"/>
      <w:lang w:val="en-US" w:eastAsia="zh-CN" w:bidi="ar-SA"/>
    </w:rPr>
  </w:style>
  <w:style w:type="paragraph" w:customStyle="1" w:styleId="81">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82">
    <w:name w:val="Char Char3"/>
    <w:basedOn w:val="1"/>
    <w:qFormat/>
    <w:uiPriority w:val="0"/>
    <w:rPr>
      <w:rFonts w:ascii="宋体" w:hAnsi="宋体"/>
      <w:b/>
      <w:sz w:val="28"/>
      <w:szCs w:val="28"/>
    </w:rPr>
  </w:style>
  <w:style w:type="paragraph" w:customStyle="1" w:styleId="83">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4">
    <w:name w:val="Char Char Char Char Char Char Char Char Char Char"/>
    <w:basedOn w:val="1"/>
    <w:qFormat/>
    <w:uiPriority w:val="0"/>
    <w:rPr>
      <w:rFonts w:ascii="Tahoma" w:hAnsi="Tahoma"/>
      <w:sz w:val="24"/>
      <w:szCs w:val="20"/>
    </w:rPr>
  </w:style>
  <w:style w:type="paragraph" w:customStyle="1" w:styleId="85">
    <w:name w:val="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6">
    <w:name w:val="Char Char2"/>
    <w:basedOn w:val="1"/>
    <w:qFormat/>
    <w:uiPriority w:val="0"/>
    <w:rPr>
      <w:rFonts w:ascii="宋体" w:hAnsi="宋体"/>
      <w:b/>
      <w:sz w:val="28"/>
      <w:szCs w:val="28"/>
    </w:rPr>
  </w:style>
  <w:style w:type="paragraph" w:customStyle="1" w:styleId="87">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8">
    <w:name w:val="默认段落字体 Para Char"/>
    <w:basedOn w:val="1"/>
    <w:qFormat/>
    <w:uiPriority w:val="0"/>
    <w:rPr>
      <w:rFonts w:ascii="宋体" w:hAnsi="宋体"/>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29</Pages>
  <Words>2196</Words>
  <Characters>12519</Characters>
  <Lines>104</Lines>
  <Paragraphs>29</Paragraphs>
  <TotalTime>0</TotalTime>
  <ScaleCrop>false</ScaleCrop>
  <LinksUpToDate>false</LinksUpToDate>
  <CharactersWithSpaces>14686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2022-09-01T02:56:00Z</dcterms:created>
  <dc:creator>kylin</dc:creator>
  <cp:lastModifiedBy>kylin</cp:lastModifiedBy>
  <dcterms:modified xsi:type="dcterms:W3CDTF">2024-04-19T11:09:27Z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C3DB13DC30E61E4028361766035A18D7</vt:lpwstr>
  </property>
</Properties>
</file>