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03" w:rsidRDefault="009E2E03" w:rsidP="009E2E03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E2E03" w:rsidRDefault="009E2E03" w:rsidP="009E2E03">
      <w:pPr>
        <w:snapToGrid w:val="0"/>
        <w:rPr>
          <w:rFonts w:ascii="黑体" w:eastAsia="黑体" w:hAnsi="黑体" w:hint="eastAsia"/>
          <w:b/>
          <w:sz w:val="32"/>
          <w:szCs w:val="32"/>
        </w:rPr>
      </w:pPr>
    </w:p>
    <w:p w:rsidR="009E2E03" w:rsidRDefault="009E2E03" w:rsidP="009E2E03">
      <w:pPr>
        <w:snapToGrid w:val="0"/>
        <w:jc w:val="center"/>
        <w:rPr>
          <w:rFonts w:ascii="方正小标宋_GBK" w:eastAsia="方正小标宋_GBK" w:hAnsi="宋体" w:hint="eastAsia"/>
          <w:bCs/>
          <w:color w:val="000000"/>
          <w:sz w:val="44"/>
        </w:rPr>
      </w:pPr>
      <w:r>
        <w:rPr>
          <w:rFonts w:ascii="方正小标宋_GBK" w:eastAsia="方正小标宋_GBK" w:hAnsi="宋体" w:hint="eastAsia"/>
          <w:bCs/>
          <w:color w:val="000000"/>
          <w:sz w:val="44"/>
        </w:rPr>
        <w:t>2020年度中山优秀记账户名单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</w:p>
    <w:p w:rsidR="009E2E03" w:rsidRDefault="009E2E03" w:rsidP="009E2E03">
      <w:pPr>
        <w:spacing w:line="240" w:lineRule="atLeast"/>
        <w:ind w:firstLineChars="200" w:firstLine="643"/>
        <w:rPr>
          <w:rFonts w:ascii="仿宋_GB2312" w:hint="eastAsia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城乡一体化住户调查：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火炬开发区：谭国行、熊英明、靳亚东、张标、李怀、吴泳康、廖红义、胡金玉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石岐区：吴庆航、郑丽洁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东区：邬迪民、林灼、梁倩、谭焕东、梁雪群、黄洁滢、赵秀敏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南区：欧筱琳、陈鹏飞、康海明、陈万祥、雷伟平、汤沛权、雷灿鸣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小</w:t>
      </w:r>
      <w:proofErr w:type="gramStart"/>
      <w:r>
        <w:rPr>
          <w:rFonts w:ascii="仿宋_GB2312" w:hint="eastAsia"/>
          <w:color w:val="000000"/>
          <w:sz w:val="32"/>
          <w:szCs w:val="32"/>
        </w:rPr>
        <w:t>榄</w:t>
      </w:r>
      <w:proofErr w:type="gramEnd"/>
      <w:r>
        <w:rPr>
          <w:rFonts w:ascii="仿宋_GB2312" w:hint="eastAsia"/>
          <w:color w:val="000000"/>
          <w:sz w:val="32"/>
          <w:szCs w:val="32"/>
        </w:rPr>
        <w:t>镇：郭柏洪、张少存、谢文仪、黎勇海、吴美玲、黎广志、蓝少夫、杨春德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古镇</w:t>
      </w:r>
      <w:proofErr w:type="gramStart"/>
      <w:r>
        <w:rPr>
          <w:rFonts w:ascii="仿宋_GB2312" w:hint="eastAsia"/>
          <w:color w:val="000000"/>
          <w:sz w:val="32"/>
          <w:szCs w:val="32"/>
        </w:rPr>
        <w:t>镇</w:t>
      </w:r>
      <w:proofErr w:type="gramEnd"/>
      <w:r>
        <w:rPr>
          <w:rFonts w:ascii="仿宋_GB2312" w:hint="eastAsia"/>
          <w:color w:val="000000"/>
          <w:sz w:val="32"/>
          <w:szCs w:val="32"/>
        </w:rPr>
        <w:t>：许卫红、吴伟涛、刘振华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东升镇：陈均安、冯铨标、吴金叶、梁耀坤、梁桂坚、张建来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沙溪镇：陈建生、肖杏川、陈信康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大涌镇：林桂明、林达君、江泽祥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黄圃镇：何伟泉、许耀华、梁明彩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南头镇：</w:t>
      </w:r>
      <w:proofErr w:type="gramStart"/>
      <w:r>
        <w:rPr>
          <w:rFonts w:ascii="仿宋_GB2312" w:hint="eastAsia"/>
          <w:color w:val="000000"/>
          <w:sz w:val="32"/>
          <w:szCs w:val="32"/>
        </w:rPr>
        <w:t>夏静霞</w:t>
      </w:r>
      <w:proofErr w:type="gramEnd"/>
      <w:r>
        <w:rPr>
          <w:rFonts w:ascii="仿宋_GB2312" w:hint="eastAsia"/>
          <w:color w:val="000000"/>
          <w:sz w:val="32"/>
          <w:szCs w:val="32"/>
        </w:rPr>
        <w:t>，陆连新，陈权滔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proofErr w:type="gramStart"/>
      <w:r>
        <w:rPr>
          <w:rFonts w:ascii="仿宋_GB2312" w:hint="eastAsia"/>
          <w:color w:val="000000"/>
          <w:sz w:val="32"/>
          <w:szCs w:val="32"/>
        </w:rPr>
        <w:t>阜</w:t>
      </w:r>
      <w:proofErr w:type="gramEnd"/>
      <w:r>
        <w:rPr>
          <w:rFonts w:ascii="仿宋_GB2312" w:hint="eastAsia"/>
          <w:color w:val="000000"/>
          <w:sz w:val="32"/>
          <w:szCs w:val="32"/>
        </w:rPr>
        <w:t>沙镇：陈全胜、梁汝斌、周耀洪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lastRenderedPageBreak/>
        <w:t>三角镇：金凤菊、王路兰、郭锡洪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民众镇：吴桂棠、黄执胜、吴满有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南朗镇：陈玉申、简文良、陈满超、甘无照、甘润宁、何伟光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三乡镇：林燕敏、丁粉青、吴安媛、申红娜、陆世芬、刘集伍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坦洲镇：林小丽、王芬、黄碧玉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板</w:t>
      </w:r>
      <w:proofErr w:type="gramStart"/>
      <w:r>
        <w:rPr>
          <w:rFonts w:ascii="仿宋_GB2312" w:hint="eastAsia"/>
          <w:color w:val="000000"/>
          <w:sz w:val="32"/>
          <w:szCs w:val="32"/>
        </w:rPr>
        <w:t>芙</w:t>
      </w:r>
      <w:proofErr w:type="gramEnd"/>
      <w:r>
        <w:rPr>
          <w:rFonts w:ascii="仿宋_GB2312" w:hint="eastAsia"/>
          <w:color w:val="000000"/>
          <w:sz w:val="32"/>
          <w:szCs w:val="32"/>
        </w:rPr>
        <w:t>镇：罗张维、钟云英、吕发勇、梁丙全、李进辉、梁卫权</w:t>
      </w:r>
    </w:p>
    <w:p w:rsidR="009E2E03" w:rsidRDefault="009E2E03" w:rsidP="009E2E03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</w:p>
    <w:p w:rsidR="009E2E03" w:rsidRDefault="009E2E03" w:rsidP="009E2E03">
      <w:pPr>
        <w:ind w:firstLineChars="200" w:firstLine="640"/>
        <w:rPr>
          <w:rFonts w:ascii="仿宋_GB2312" w:hint="eastAsia"/>
          <w:sz w:val="32"/>
          <w:szCs w:val="32"/>
        </w:rPr>
      </w:pPr>
    </w:p>
    <w:p w:rsidR="009E2E03" w:rsidRDefault="009E2E03" w:rsidP="009E2E03">
      <w:pPr>
        <w:jc w:val="center"/>
        <w:rPr>
          <w:rFonts w:ascii="仿宋_GB2312" w:hint="eastAsia"/>
          <w:sz w:val="32"/>
          <w:szCs w:val="32"/>
        </w:rPr>
      </w:pPr>
    </w:p>
    <w:p w:rsidR="009E2E03" w:rsidRDefault="009E2E03" w:rsidP="009E2E03">
      <w:pPr>
        <w:rPr>
          <w:rFonts w:ascii="仿宋_GB2312" w:hint="eastAsia"/>
          <w:sz w:val="32"/>
          <w:szCs w:val="32"/>
        </w:rPr>
      </w:pPr>
    </w:p>
    <w:p w:rsidR="00FE263F" w:rsidRPr="009E2E03" w:rsidRDefault="00FE263F">
      <w:pPr>
        <w:rPr>
          <w:rFonts w:hint="eastAsia"/>
        </w:rPr>
      </w:pPr>
      <w:bookmarkStart w:id="0" w:name="_GoBack"/>
      <w:bookmarkEnd w:id="0"/>
    </w:p>
    <w:sectPr w:rsidR="00FE263F" w:rsidRPr="009E2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C"/>
    <w:rsid w:val="009E2E03"/>
    <w:rsid w:val="00D7684C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3E794-DEA8-4397-801E-27836649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03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李红梅</dc:creator>
  <cp:keywords/>
  <dc:description/>
  <cp:lastModifiedBy>李红梅</cp:lastModifiedBy>
  <cp:revision>2</cp:revision>
  <dcterms:created xsi:type="dcterms:W3CDTF">2020-11-26T09:40:00Z</dcterms:created>
  <dcterms:modified xsi:type="dcterms:W3CDTF">2020-11-26T09:41:00Z</dcterms:modified>
</cp:coreProperties>
</file>